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lang w:val="en-US" w:eastAsia="zh-CN"/>
        </w:rPr>
        <w:t>台湾龙华科技大学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eastAsia="zh-CN"/>
        </w:rPr>
        <w:t>春</w:t>
      </w:r>
      <w:bookmarkStart w:id="0" w:name="_GoBack"/>
      <w:bookmarkEnd w:id="0"/>
      <w:r>
        <w:rPr>
          <w:rFonts w:hint="eastAsia"/>
        </w:rPr>
        <w:t>季交流报名表</w:t>
      </w:r>
    </w:p>
    <w:p>
      <w:pPr>
        <w:rPr>
          <w:rFonts w:cs="宋体"/>
          <w:b/>
          <w:color w:val="000000"/>
          <w:kern w:val="0"/>
          <w:sz w:val="24"/>
        </w:rPr>
      </w:pPr>
    </w:p>
    <w:p>
      <w:pPr>
        <w:rPr>
          <w:rFonts w:cs="宋体"/>
          <w:b/>
          <w:color w:val="000000"/>
          <w:kern w:val="0"/>
          <w:sz w:val="24"/>
        </w:rPr>
      </w:pPr>
    </w:p>
    <w:tbl>
      <w:tblPr>
        <w:tblStyle w:val="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7"/>
        <w:gridCol w:w="1027"/>
        <w:gridCol w:w="249"/>
        <w:gridCol w:w="429"/>
        <w:gridCol w:w="989"/>
        <w:gridCol w:w="1173"/>
        <w:gridCol w:w="386"/>
        <w:gridCol w:w="1276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姓名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身份证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号码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民族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手机号码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QQ号码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家长姓名及联系方式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其他（如监护人）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498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目前就读现状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1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学院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专业</w:t>
            </w:r>
          </w:p>
        </w:tc>
        <w:tc>
          <w:tcPr>
            <w:tcW w:w="35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31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38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申请</w:t>
            </w:r>
            <w:r>
              <w:rPr>
                <w:rFonts w:hint="eastAsia" w:ascii="楷体_GB2312" w:eastAsia="楷体_GB2312" w:cs="宋体"/>
                <w:kern w:val="0"/>
                <w:szCs w:val="21"/>
                <w:lang w:val="en-US" w:eastAsia="zh-CN"/>
              </w:rPr>
              <w:t>台湾龙华科技大学</w:t>
            </w:r>
            <w:r>
              <w:rPr>
                <w:rFonts w:hint="eastAsia" w:ascii="楷体_GB2312" w:eastAsia="楷体_GB2312" w:cs="宋体"/>
                <w:kern w:val="0"/>
                <w:szCs w:val="21"/>
              </w:rPr>
              <w:t>专业</w:t>
            </w:r>
          </w:p>
        </w:tc>
        <w:tc>
          <w:tcPr>
            <w:tcW w:w="566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申请交流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原因</w:t>
            </w: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受过何种奖励或处分</w:t>
            </w: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所在学院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推荐意见</w:t>
            </w: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 xml:space="preserve">  学院主要负责人签字：            （公章）          年      月      日</w:t>
            </w:r>
          </w:p>
        </w:tc>
      </w:tr>
    </w:tbl>
    <w:p>
      <w:r>
        <w:rPr>
          <w:rFonts w:hint="eastAsia"/>
          <w:b/>
          <w:color w:val="FF0000"/>
        </w:rPr>
        <w:t>注:报名</w:t>
      </w:r>
      <w:r>
        <w:rPr>
          <w:b/>
          <w:color w:val="FF0000"/>
        </w:rPr>
        <w:t>请附成绩表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314D8"/>
    <w:rsid w:val="0008479B"/>
    <w:rsid w:val="008B5447"/>
    <w:rsid w:val="008E766E"/>
    <w:rsid w:val="0096137D"/>
    <w:rsid w:val="00BE1DB9"/>
    <w:rsid w:val="00C561BD"/>
    <w:rsid w:val="00C60004"/>
    <w:rsid w:val="00E00836"/>
    <w:rsid w:val="00E42F4A"/>
    <w:rsid w:val="0B3046AB"/>
    <w:rsid w:val="40761EBC"/>
    <w:rsid w:val="4C0A5FAE"/>
    <w:rsid w:val="5CA357DA"/>
    <w:rsid w:val="798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</Words>
  <Characters>247</Characters>
  <Lines>2</Lines>
  <Paragraphs>1</Paragraphs>
  <ScaleCrop>false</ScaleCrop>
  <LinksUpToDate>false</LinksUpToDate>
  <CharactersWithSpaces>289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2016-10-19T02:31:00Z</dcterms:created>
  <dc:creator>wei shen</dc:creator>
  <cp:lastModifiedBy>Administrator</cp:lastModifiedBy>
  <dcterms:modified xsi:type="dcterms:W3CDTF">2017-11-10T02:48:40Z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