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036" w:rsidRDefault="00213036" w:rsidP="00213036">
      <w:pPr>
        <w:spacing w:line="560" w:lineRule="exact"/>
        <w:rPr>
          <w:rFonts w:ascii="黑体" w:eastAsia="黑体" w:hint="eastAsia"/>
          <w:sz w:val="32"/>
        </w:rPr>
      </w:pPr>
      <w:r>
        <w:rPr>
          <w:rFonts w:ascii="黑体" w:eastAsia="黑体" w:hint="eastAsia"/>
          <w:sz w:val="32"/>
        </w:rPr>
        <w:t>附件1</w:t>
      </w:r>
    </w:p>
    <w:p w:rsidR="00213036" w:rsidRDefault="00213036" w:rsidP="00213036">
      <w:pPr>
        <w:spacing w:line="520" w:lineRule="exact"/>
        <w:jc w:val="center"/>
        <w:rPr>
          <w:rFonts w:ascii="楷体_GB2312" w:eastAsia="楷体_GB2312" w:hint="eastAsia"/>
          <w:b/>
          <w:sz w:val="36"/>
          <w:szCs w:val="36"/>
        </w:rPr>
      </w:pPr>
    </w:p>
    <w:p w:rsidR="00213036" w:rsidRPr="00885463" w:rsidRDefault="00213036" w:rsidP="00213036">
      <w:pPr>
        <w:spacing w:line="560" w:lineRule="exact"/>
        <w:jc w:val="center"/>
        <w:rPr>
          <w:rFonts w:ascii="楷体_GB2312" w:eastAsia="楷体_GB2312" w:hint="eastAsia"/>
          <w:b/>
          <w:sz w:val="36"/>
          <w:szCs w:val="36"/>
        </w:rPr>
      </w:pPr>
      <w:r w:rsidRPr="00885463">
        <w:rPr>
          <w:rFonts w:ascii="楷体_GB2312" w:eastAsia="楷体_GB2312" w:hint="eastAsia"/>
          <w:b/>
          <w:sz w:val="36"/>
          <w:szCs w:val="36"/>
        </w:rPr>
        <w:t>上海市“海外名师项目”申报指南</w:t>
      </w:r>
    </w:p>
    <w:p w:rsidR="00213036" w:rsidRPr="00885463" w:rsidRDefault="00213036" w:rsidP="00213036">
      <w:pPr>
        <w:spacing w:line="560" w:lineRule="exact"/>
        <w:jc w:val="center"/>
        <w:rPr>
          <w:rFonts w:ascii="楷体_GB2312" w:eastAsia="楷体_GB2312" w:hint="eastAsia"/>
          <w:b/>
          <w:sz w:val="28"/>
          <w:szCs w:val="28"/>
        </w:rPr>
      </w:pPr>
      <w:r w:rsidRPr="00885463">
        <w:rPr>
          <w:rFonts w:ascii="楷体_GB2312" w:eastAsia="楷体_GB2312" w:hint="eastAsia"/>
          <w:b/>
          <w:sz w:val="28"/>
          <w:szCs w:val="28"/>
        </w:rPr>
        <w:t>（2014学年度）</w:t>
      </w:r>
    </w:p>
    <w:p w:rsidR="00213036" w:rsidRDefault="00213036" w:rsidP="00213036">
      <w:pPr>
        <w:spacing w:line="560" w:lineRule="exact"/>
        <w:jc w:val="center"/>
        <w:rPr>
          <w:rFonts w:ascii="仿宋_GB2312" w:eastAsia="仿宋_GB2312" w:hint="eastAsia"/>
          <w:b/>
          <w:sz w:val="28"/>
          <w:szCs w:val="28"/>
        </w:rPr>
      </w:pPr>
    </w:p>
    <w:p w:rsidR="00213036" w:rsidRPr="003C2879" w:rsidRDefault="00213036" w:rsidP="00213036">
      <w:pPr>
        <w:spacing w:line="560" w:lineRule="exact"/>
        <w:jc w:val="center"/>
        <w:rPr>
          <w:rFonts w:ascii="楷体_GB2312" w:eastAsia="楷体_GB2312" w:hAnsi="华文楷体" w:hint="eastAsia"/>
          <w:b/>
          <w:sz w:val="32"/>
          <w:szCs w:val="32"/>
        </w:rPr>
      </w:pPr>
      <w:r w:rsidRPr="003C2879">
        <w:rPr>
          <w:rFonts w:ascii="楷体_GB2312" w:eastAsia="楷体_GB2312" w:hAnsi="华文楷体" w:hint="eastAsia"/>
          <w:b/>
          <w:sz w:val="32"/>
          <w:szCs w:val="32"/>
        </w:rPr>
        <w:t>总则</w:t>
      </w:r>
    </w:p>
    <w:p w:rsidR="00213036" w:rsidRDefault="00213036" w:rsidP="00213036">
      <w:pPr>
        <w:spacing w:line="560" w:lineRule="exact"/>
        <w:ind w:firstLineChars="200" w:firstLine="560"/>
        <w:rPr>
          <w:rFonts w:ascii="楷体_GB2312" w:eastAsia="楷体_GB2312" w:hAnsi="华文楷体" w:hint="eastAsia"/>
          <w:sz w:val="28"/>
          <w:szCs w:val="28"/>
        </w:rPr>
      </w:pPr>
      <w:r w:rsidRPr="00F12D26">
        <w:rPr>
          <w:rFonts w:ascii="楷体_GB2312" w:eastAsia="楷体_GB2312" w:hAnsi="华文楷体" w:hint="eastAsia"/>
          <w:sz w:val="28"/>
          <w:szCs w:val="28"/>
        </w:rPr>
        <w:t>为</w:t>
      </w:r>
      <w:r>
        <w:rPr>
          <w:rFonts w:ascii="楷体_GB2312" w:eastAsia="楷体_GB2312" w:hAnsi="华文楷体" w:hint="eastAsia"/>
          <w:sz w:val="28"/>
          <w:szCs w:val="28"/>
        </w:rPr>
        <w:t>了</w:t>
      </w:r>
      <w:r w:rsidRPr="00F12D26">
        <w:rPr>
          <w:rFonts w:ascii="楷体_GB2312" w:eastAsia="楷体_GB2312" w:hAnsi="华文楷体" w:hint="eastAsia"/>
          <w:sz w:val="28"/>
          <w:szCs w:val="28"/>
        </w:rPr>
        <w:t>贯彻落实国家和上海市中长期教育改革和发展规划纲要，扩大教育</w:t>
      </w:r>
      <w:r>
        <w:rPr>
          <w:rFonts w:ascii="楷体_GB2312" w:eastAsia="楷体_GB2312" w:hAnsi="华文楷体" w:hint="eastAsia"/>
          <w:sz w:val="28"/>
          <w:szCs w:val="28"/>
        </w:rPr>
        <w:t>对外开放，加强海外高层次人才和智力引进，加快教育国际化</w:t>
      </w:r>
      <w:r w:rsidRPr="00F12D26">
        <w:rPr>
          <w:rFonts w:ascii="楷体_GB2312" w:eastAsia="楷体_GB2312" w:hAnsi="华文楷体" w:hint="eastAsia"/>
          <w:sz w:val="28"/>
          <w:szCs w:val="28"/>
        </w:rPr>
        <w:t>步伐，</w:t>
      </w:r>
      <w:r>
        <w:rPr>
          <w:rFonts w:ascii="楷体_GB2312" w:eastAsia="楷体_GB2312" w:hAnsi="华文楷体" w:hint="eastAsia"/>
          <w:sz w:val="28"/>
          <w:szCs w:val="28"/>
        </w:rPr>
        <w:t>提高本市市属高校学科建设水平和人才培养质量，增强学校的综合竞争力，市教委自2011年开始启动上海市“海外名师项目”（以下简称“海外名师项目</w:t>
      </w:r>
      <w:r>
        <w:rPr>
          <w:rFonts w:ascii="楷体_GB2312" w:eastAsia="楷体_GB2312" w:hAnsi="华文楷体"/>
          <w:sz w:val="28"/>
          <w:szCs w:val="28"/>
        </w:rPr>
        <w:t>”</w:t>
      </w:r>
      <w:r>
        <w:rPr>
          <w:rFonts w:ascii="楷体_GB2312" w:eastAsia="楷体_GB2312" w:hAnsi="华文楷体" w:hint="eastAsia"/>
          <w:sz w:val="28"/>
          <w:szCs w:val="28"/>
        </w:rPr>
        <w:t>）。</w:t>
      </w:r>
    </w:p>
    <w:p w:rsidR="00213036" w:rsidRDefault="00213036" w:rsidP="00213036">
      <w:pPr>
        <w:spacing w:line="560" w:lineRule="exact"/>
        <w:jc w:val="center"/>
        <w:rPr>
          <w:rFonts w:ascii="楷体_GB2312" w:eastAsia="楷体_GB2312" w:hAnsi="华文楷体" w:hint="eastAsia"/>
          <w:b/>
          <w:sz w:val="32"/>
          <w:szCs w:val="32"/>
        </w:rPr>
      </w:pPr>
    </w:p>
    <w:p w:rsidR="00213036" w:rsidRPr="003C2879" w:rsidRDefault="00213036" w:rsidP="00213036">
      <w:pPr>
        <w:spacing w:line="560" w:lineRule="exact"/>
        <w:jc w:val="center"/>
        <w:rPr>
          <w:rFonts w:ascii="楷体_GB2312" w:eastAsia="楷体_GB2312" w:hAnsi="华文楷体" w:hint="eastAsia"/>
          <w:b/>
          <w:sz w:val="32"/>
          <w:szCs w:val="32"/>
        </w:rPr>
      </w:pPr>
      <w:r w:rsidRPr="003C2879">
        <w:rPr>
          <w:rFonts w:ascii="楷体_GB2312" w:eastAsia="楷体_GB2312" w:hAnsi="华文楷体" w:hint="eastAsia"/>
          <w:b/>
          <w:sz w:val="32"/>
          <w:szCs w:val="32"/>
        </w:rPr>
        <w:t>第一章 目标及任务</w:t>
      </w:r>
    </w:p>
    <w:p w:rsidR="00213036" w:rsidRDefault="00213036" w:rsidP="00213036">
      <w:pPr>
        <w:spacing w:line="560" w:lineRule="exact"/>
        <w:ind w:firstLineChars="200" w:firstLine="562"/>
        <w:rPr>
          <w:rFonts w:ascii="楷体_GB2312" w:eastAsia="楷体_GB2312" w:hAnsi="华文楷体" w:hint="eastAsia"/>
          <w:sz w:val="28"/>
          <w:szCs w:val="28"/>
        </w:rPr>
      </w:pPr>
      <w:r w:rsidRPr="00EA6D68">
        <w:rPr>
          <w:rFonts w:ascii="楷体_GB2312" w:eastAsia="楷体_GB2312" w:hint="eastAsia"/>
          <w:b/>
          <w:sz w:val="28"/>
          <w:szCs w:val="28"/>
        </w:rPr>
        <w:t>第一条</w:t>
      </w:r>
      <w:r>
        <w:rPr>
          <w:rFonts w:ascii="楷体_GB2312" w:eastAsia="楷体_GB2312" w:hint="eastAsia"/>
          <w:sz w:val="28"/>
          <w:szCs w:val="28"/>
        </w:rPr>
        <w:t xml:space="preserve">  “海外名师项目”旨在</w:t>
      </w:r>
      <w:r>
        <w:rPr>
          <w:rFonts w:ascii="楷体_GB2312" w:eastAsia="楷体_GB2312" w:hAnsi="华文楷体" w:hint="eastAsia"/>
          <w:sz w:val="28"/>
          <w:szCs w:val="28"/>
        </w:rPr>
        <w:t>支持和资助本市市属高校积极引进海外高层次教学和研究人员来上海任教和开展合作科研，使学校学生能得到海外名师直接指导，促进学校提高人才培养和教学、科研水平，促进内涵发展。</w:t>
      </w:r>
    </w:p>
    <w:p w:rsidR="00213036" w:rsidRPr="007D1C3A" w:rsidRDefault="00213036" w:rsidP="00213036">
      <w:pPr>
        <w:spacing w:line="560" w:lineRule="exact"/>
        <w:ind w:firstLineChars="200" w:firstLine="562"/>
        <w:rPr>
          <w:rFonts w:ascii="楷体_GB2312" w:eastAsia="楷体_GB2312" w:hAnsi="华文楷体" w:hint="eastAsia"/>
          <w:sz w:val="28"/>
          <w:szCs w:val="28"/>
        </w:rPr>
      </w:pPr>
      <w:r w:rsidRPr="00EA6D68">
        <w:rPr>
          <w:rFonts w:ascii="楷体_GB2312" w:eastAsia="楷体_GB2312" w:hAnsi="华文楷体" w:hint="eastAsia"/>
          <w:b/>
          <w:sz w:val="28"/>
          <w:szCs w:val="28"/>
        </w:rPr>
        <w:t>第二条</w:t>
      </w:r>
      <w:r>
        <w:rPr>
          <w:rFonts w:ascii="楷体_GB2312" w:eastAsia="楷体_GB2312" w:hAnsi="华文楷体" w:hint="eastAsia"/>
          <w:sz w:val="28"/>
          <w:szCs w:val="28"/>
        </w:rPr>
        <w:t xml:space="preserve"> 通过引进海外高层次的教学和研究人员来沪从事教学和科研工作，完善吸引海外高层次人才来沪从事教学和合作研究的政策体系，并通过</w:t>
      </w:r>
      <w:r>
        <w:rPr>
          <w:rFonts w:ascii="楷体_GB2312" w:eastAsia="楷体_GB2312" w:hint="eastAsia"/>
          <w:sz w:val="28"/>
          <w:szCs w:val="28"/>
        </w:rPr>
        <w:t>“海外名师项目”，提升</w:t>
      </w:r>
      <w:r>
        <w:rPr>
          <w:rFonts w:ascii="楷体_GB2312" w:eastAsia="楷体_GB2312" w:hAnsi="华文楷体" w:hint="eastAsia"/>
          <w:sz w:val="28"/>
          <w:szCs w:val="28"/>
        </w:rPr>
        <w:t>学校的师资队伍水平、教学和科研能力，弥补本市高校高端人才的不足。</w:t>
      </w:r>
    </w:p>
    <w:p w:rsidR="00213036" w:rsidRDefault="00213036" w:rsidP="00213036">
      <w:pPr>
        <w:spacing w:line="560" w:lineRule="exact"/>
        <w:jc w:val="center"/>
        <w:rPr>
          <w:rFonts w:ascii="楷体_GB2312" w:eastAsia="楷体_GB2312" w:hint="eastAsia"/>
          <w:b/>
          <w:sz w:val="32"/>
          <w:szCs w:val="32"/>
        </w:rPr>
      </w:pPr>
    </w:p>
    <w:p w:rsidR="00213036" w:rsidRDefault="00213036" w:rsidP="00213036">
      <w:pPr>
        <w:spacing w:line="560" w:lineRule="exact"/>
        <w:jc w:val="center"/>
        <w:rPr>
          <w:rFonts w:ascii="楷体_GB2312" w:eastAsia="楷体_GB2312" w:hint="eastAsia"/>
          <w:b/>
          <w:sz w:val="32"/>
          <w:szCs w:val="32"/>
        </w:rPr>
      </w:pPr>
    </w:p>
    <w:p w:rsidR="00213036" w:rsidRPr="003C2879" w:rsidRDefault="00213036" w:rsidP="00213036">
      <w:pPr>
        <w:spacing w:line="560" w:lineRule="exact"/>
        <w:jc w:val="center"/>
        <w:rPr>
          <w:rFonts w:ascii="楷体_GB2312" w:eastAsia="楷体_GB2312" w:hint="eastAsia"/>
          <w:b/>
          <w:sz w:val="32"/>
          <w:szCs w:val="32"/>
        </w:rPr>
      </w:pPr>
      <w:r w:rsidRPr="003C2879">
        <w:rPr>
          <w:rFonts w:ascii="楷体_GB2312" w:eastAsia="楷体_GB2312" w:hint="eastAsia"/>
          <w:b/>
          <w:sz w:val="32"/>
          <w:szCs w:val="32"/>
        </w:rPr>
        <w:t>第二章  海外名师</w:t>
      </w:r>
      <w:r>
        <w:rPr>
          <w:rFonts w:ascii="楷体_GB2312" w:eastAsia="楷体_GB2312" w:hint="eastAsia"/>
          <w:b/>
          <w:sz w:val="32"/>
          <w:szCs w:val="32"/>
        </w:rPr>
        <w:t>要求</w:t>
      </w:r>
    </w:p>
    <w:p w:rsidR="00213036" w:rsidRDefault="00213036" w:rsidP="00213036">
      <w:pPr>
        <w:spacing w:line="560" w:lineRule="exact"/>
        <w:ind w:firstLineChars="200" w:firstLine="562"/>
        <w:rPr>
          <w:rFonts w:ascii="楷体_GB2312" w:eastAsia="楷体_GB2312" w:hint="eastAsia"/>
          <w:sz w:val="28"/>
          <w:szCs w:val="28"/>
        </w:rPr>
      </w:pPr>
      <w:r w:rsidRPr="00EA6D68">
        <w:rPr>
          <w:rFonts w:ascii="楷体_GB2312" w:eastAsia="楷体_GB2312" w:hint="eastAsia"/>
          <w:b/>
          <w:sz w:val="28"/>
          <w:szCs w:val="28"/>
        </w:rPr>
        <w:lastRenderedPageBreak/>
        <w:t>第三条</w:t>
      </w:r>
      <w:r>
        <w:rPr>
          <w:rFonts w:ascii="楷体_GB2312" w:eastAsia="楷体_GB2312" w:hint="eastAsia"/>
          <w:sz w:val="28"/>
          <w:szCs w:val="28"/>
        </w:rPr>
        <w:t xml:space="preserve">  “海外名师项目”所聘请的名师是</w:t>
      </w:r>
      <w:r w:rsidRPr="00F12D26">
        <w:rPr>
          <w:rFonts w:ascii="楷体_GB2312" w:eastAsia="楷体_GB2312" w:hint="eastAsia"/>
          <w:sz w:val="28"/>
          <w:szCs w:val="28"/>
        </w:rPr>
        <w:t>在某一学科或者专业领域具有国际公认</w:t>
      </w:r>
      <w:r>
        <w:rPr>
          <w:rFonts w:ascii="楷体_GB2312" w:eastAsia="楷体_GB2312" w:hint="eastAsia"/>
          <w:sz w:val="28"/>
          <w:szCs w:val="28"/>
        </w:rPr>
        <w:t>、</w:t>
      </w:r>
      <w:r w:rsidRPr="00F12D26">
        <w:rPr>
          <w:rFonts w:ascii="楷体_GB2312" w:eastAsia="楷体_GB2312" w:hint="eastAsia"/>
          <w:sz w:val="28"/>
          <w:szCs w:val="28"/>
        </w:rPr>
        <w:t>较高造诣的外籍专家学者</w:t>
      </w:r>
      <w:r>
        <w:rPr>
          <w:rFonts w:ascii="楷体_GB2312" w:eastAsia="楷体_GB2312" w:hint="eastAsia"/>
          <w:sz w:val="28"/>
          <w:szCs w:val="28"/>
        </w:rPr>
        <w:t>，应至少符合以下要求之一：</w:t>
      </w:r>
    </w:p>
    <w:p w:rsidR="00213036" w:rsidRPr="00F12D26" w:rsidRDefault="00213036" w:rsidP="00213036">
      <w:pPr>
        <w:spacing w:line="560" w:lineRule="exact"/>
        <w:ind w:firstLineChars="200" w:firstLine="560"/>
        <w:rPr>
          <w:rFonts w:ascii="楷体_GB2312" w:eastAsia="楷体_GB2312" w:hint="eastAsia"/>
          <w:sz w:val="28"/>
          <w:szCs w:val="28"/>
        </w:rPr>
      </w:pPr>
      <w:r>
        <w:rPr>
          <w:rFonts w:ascii="楷体_GB2312" w:eastAsia="楷体_GB2312" w:hint="eastAsia"/>
          <w:sz w:val="28"/>
          <w:szCs w:val="28"/>
        </w:rPr>
        <w:t>1.重要著述或论文在本学科或专业领域具有权威性</w:t>
      </w:r>
      <w:r w:rsidRPr="00F12D26">
        <w:rPr>
          <w:rFonts w:ascii="楷体_GB2312" w:eastAsia="楷体_GB2312" w:hint="eastAsia"/>
          <w:sz w:val="28"/>
          <w:szCs w:val="28"/>
        </w:rPr>
        <w:t>影响；</w:t>
      </w:r>
    </w:p>
    <w:p w:rsidR="00213036" w:rsidRPr="00F12D26" w:rsidRDefault="00213036" w:rsidP="00213036">
      <w:pPr>
        <w:spacing w:line="560" w:lineRule="exact"/>
        <w:ind w:firstLineChars="200" w:firstLine="560"/>
        <w:rPr>
          <w:rFonts w:ascii="楷体_GB2312" w:eastAsia="楷体_GB2312" w:hint="eastAsia"/>
          <w:sz w:val="28"/>
          <w:szCs w:val="28"/>
        </w:rPr>
      </w:pPr>
      <w:r>
        <w:rPr>
          <w:rFonts w:ascii="楷体_GB2312" w:eastAsia="楷体_GB2312" w:hint="eastAsia"/>
          <w:sz w:val="28"/>
          <w:szCs w:val="28"/>
        </w:rPr>
        <w:t>2.曾经或目前在本学科或专业领域的权威学术组织、研究机构担任重</w:t>
      </w:r>
      <w:r w:rsidRPr="00F12D26">
        <w:rPr>
          <w:rFonts w:ascii="楷体_GB2312" w:eastAsia="楷体_GB2312" w:hint="eastAsia"/>
          <w:sz w:val="28"/>
          <w:szCs w:val="28"/>
        </w:rPr>
        <w:t>要职务；</w:t>
      </w:r>
    </w:p>
    <w:p w:rsidR="00213036" w:rsidRPr="00F12D26" w:rsidRDefault="00213036" w:rsidP="00213036">
      <w:pPr>
        <w:spacing w:line="560" w:lineRule="exact"/>
        <w:ind w:firstLineChars="200" w:firstLine="560"/>
        <w:rPr>
          <w:rFonts w:ascii="楷体_GB2312" w:eastAsia="楷体_GB2312" w:hint="eastAsia"/>
          <w:sz w:val="28"/>
          <w:szCs w:val="28"/>
        </w:rPr>
      </w:pPr>
      <w:r>
        <w:rPr>
          <w:rFonts w:ascii="楷体_GB2312" w:eastAsia="楷体_GB2312" w:hint="eastAsia"/>
          <w:sz w:val="28"/>
          <w:szCs w:val="28"/>
        </w:rPr>
        <w:t>3.是本学科或专业领域权威学术刊物的编委或</w:t>
      </w:r>
      <w:r w:rsidRPr="00F12D26">
        <w:rPr>
          <w:rFonts w:ascii="楷体_GB2312" w:eastAsia="楷体_GB2312" w:hint="eastAsia"/>
          <w:sz w:val="28"/>
          <w:szCs w:val="28"/>
        </w:rPr>
        <w:t>主要审稿人；</w:t>
      </w:r>
    </w:p>
    <w:p w:rsidR="00213036" w:rsidRPr="00F12D26" w:rsidRDefault="00213036" w:rsidP="00213036">
      <w:pPr>
        <w:spacing w:line="560" w:lineRule="exact"/>
        <w:ind w:firstLineChars="200" w:firstLine="560"/>
        <w:rPr>
          <w:rFonts w:ascii="楷体_GB2312" w:eastAsia="楷体_GB2312" w:hint="eastAsia"/>
          <w:sz w:val="28"/>
          <w:szCs w:val="28"/>
        </w:rPr>
      </w:pPr>
      <w:r>
        <w:rPr>
          <w:rFonts w:ascii="楷体_GB2312" w:eastAsia="楷体_GB2312" w:hint="eastAsia"/>
          <w:sz w:val="28"/>
          <w:szCs w:val="28"/>
        </w:rPr>
        <w:t>4.是本学科或</w:t>
      </w:r>
      <w:r w:rsidRPr="00F12D26">
        <w:rPr>
          <w:rFonts w:ascii="楷体_GB2312" w:eastAsia="楷体_GB2312" w:hint="eastAsia"/>
          <w:sz w:val="28"/>
          <w:szCs w:val="28"/>
        </w:rPr>
        <w:t>专业领域的权威学术会议的主旨报告人；</w:t>
      </w:r>
    </w:p>
    <w:p w:rsidR="00213036" w:rsidRPr="00F12D26" w:rsidRDefault="00213036" w:rsidP="00213036">
      <w:pPr>
        <w:spacing w:line="560" w:lineRule="exact"/>
        <w:ind w:firstLineChars="200" w:firstLine="560"/>
        <w:rPr>
          <w:rFonts w:ascii="楷体_GB2312" w:eastAsia="楷体_GB2312" w:hint="eastAsia"/>
          <w:sz w:val="28"/>
          <w:szCs w:val="28"/>
        </w:rPr>
      </w:pPr>
      <w:r>
        <w:rPr>
          <w:rFonts w:ascii="楷体_GB2312" w:eastAsia="楷体_GB2312" w:hint="eastAsia"/>
          <w:sz w:val="28"/>
          <w:szCs w:val="28"/>
        </w:rPr>
        <w:t>5.是本学科或</w:t>
      </w:r>
      <w:r w:rsidRPr="00F12D26">
        <w:rPr>
          <w:rFonts w:ascii="楷体_GB2312" w:eastAsia="楷体_GB2312" w:hint="eastAsia"/>
          <w:sz w:val="28"/>
          <w:szCs w:val="28"/>
        </w:rPr>
        <w:t>专业领域的权威奖项获得者；</w:t>
      </w:r>
    </w:p>
    <w:p w:rsidR="00213036" w:rsidRPr="00F12D26" w:rsidRDefault="00213036" w:rsidP="00213036">
      <w:pPr>
        <w:spacing w:line="560" w:lineRule="exact"/>
        <w:ind w:firstLineChars="200" w:firstLine="560"/>
        <w:rPr>
          <w:rFonts w:ascii="楷体_GB2312" w:eastAsia="楷体_GB2312" w:hint="eastAsia"/>
          <w:sz w:val="28"/>
          <w:szCs w:val="28"/>
        </w:rPr>
      </w:pPr>
      <w:r>
        <w:rPr>
          <w:rFonts w:ascii="楷体_GB2312" w:eastAsia="楷体_GB2312" w:hint="eastAsia"/>
          <w:sz w:val="28"/>
          <w:szCs w:val="28"/>
        </w:rPr>
        <w:t>6.曾经或者现任国际一流演出团体的主要演奏员、演员或</w:t>
      </w:r>
      <w:r w:rsidRPr="00F12D26">
        <w:rPr>
          <w:rFonts w:ascii="楷体_GB2312" w:eastAsia="楷体_GB2312" w:hint="eastAsia"/>
          <w:sz w:val="28"/>
          <w:szCs w:val="28"/>
        </w:rPr>
        <w:t>驻团指挥</w:t>
      </w:r>
      <w:r>
        <w:rPr>
          <w:rFonts w:ascii="楷体_GB2312" w:eastAsia="楷体_GB2312" w:hint="eastAsia"/>
          <w:sz w:val="28"/>
          <w:szCs w:val="28"/>
        </w:rPr>
        <w:t>、常任导演</w:t>
      </w:r>
      <w:r w:rsidRPr="00F12D26">
        <w:rPr>
          <w:rFonts w:ascii="楷体_GB2312" w:eastAsia="楷体_GB2312" w:hint="eastAsia"/>
          <w:sz w:val="28"/>
          <w:szCs w:val="28"/>
        </w:rPr>
        <w:t>；</w:t>
      </w:r>
    </w:p>
    <w:p w:rsidR="00213036" w:rsidRPr="00847CDF" w:rsidRDefault="00213036" w:rsidP="00213036">
      <w:pPr>
        <w:spacing w:line="560" w:lineRule="exact"/>
        <w:ind w:firstLineChars="200" w:firstLine="560"/>
        <w:rPr>
          <w:rFonts w:ascii="楷体_GB2312" w:eastAsia="楷体_GB2312" w:hint="eastAsia"/>
          <w:sz w:val="28"/>
          <w:szCs w:val="28"/>
        </w:rPr>
      </w:pPr>
      <w:r>
        <w:rPr>
          <w:rFonts w:ascii="楷体_GB2312" w:eastAsia="楷体_GB2312" w:hint="eastAsia"/>
          <w:sz w:val="28"/>
          <w:szCs w:val="28"/>
        </w:rPr>
        <w:t>7.</w:t>
      </w:r>
      <w:r w:rsidRPr="00433EFD">
        <w:rPr>
          <w:rFonts w:ascii="楷体_GB2312" w:eastAsia="楷体_GB2312" w:hint="eastAsia"/>
          <w:sz w:val="28"/>
          <w:szCs w:val="28"/>
        </w:rPr>
        <w:t xml:space="preserve"> </w:t>
      </w:r>
      <w:r>
        <w:rPr>
          <w:rFonts w:ascii="楷体_GB2312" w:eastAsia="楷体_GB2312" w:hint="eastAsia"/>
          <w:sz w:val="28"/>
          <w:szCs w:val="28"/>
        </w:rPr>
        <w:t>是</w:t>
      </w:r>
      <w:r w:rsidRPr="00F12D26">
        <w:rPr>
          <w:rFonts w:ascii="楷体_GB2312" w:eastAsia="楷体_GB2312" w:hint="eastAsia"/>
          <w:sz w:val="28"/>
          <w:szCs w:val="28"/>
        </w:rPr>
        <w:t>对</w:t>
      </w:r>
      <w:r>
        <w:rPr>
          <w:rFonts w:ascii="楷体_GB2312" w:eastAsia="楷体_GB2312" w:hint="eastAsia"/>
          <w:sz w:val="28"/>
          <w:szCs w:val="28"/>
        </w:rPr>
        <w:t>当前的学术思想或</w:t>
      </w:r>
      <w:r w:rsidRPr="00F12D26">
        <w:rPr>
          <w:rFonts w:ascii="楷体_GB2312" w:eastAsia="楷体_GB2312" w:hint="eastAsia"/>
          <w:sz w:val="28"/>
          <w:szCs w:val="28"/>
        </w:rPr>
        <w:t>社会</w:t>
      </w:r>
      <w:r>
        <w:rPr>
          <w:rFonts w:ascii="楷体_GB2312" w:eastAsia="楷体_GB2312" w:hint="eastAsia"/>
          <w:sz w:val="28"/>
          <w:szCs w:val="28"/>
        </w:rPr>
        <w:t>生活形成较</w:t>
      </w:r>
      <w:r w:rsidRPr="00F12D26">
        <w:rPr>
          <w:rFonts w:ascii="楷体_GB2312" w:eastAsia="楷体_GB2312" w:hint="eastAsia"/>
          <w:sz w:val="28"/>
          <w:szCs w:val="28"/>
        </w:rPr>
        <w:t>大影响的画家、雕塑家、设计师等</w:t>
      </w:r>
      <w:r>
        <w:rPr>
          <w:rFonts w:ascii="楷体_GB2312" w:eastAsia="楷体_GB2312" w:hint="eastAsia"/>
          <w:sz w:val="28"/>
          <w:szCs w:val="28"/>
        </w:rPr>
        <w:t>，其绘画或</w:t>
      </w:r>
      <w:r w:rsidRPr="00F12D26">
        <w:rPr>
          <w:rFonts w:ascii="楷体_GB2312" w:eastAsia="楷体_GB2312" w:hint="eastAsia"/>
          <w:sz w:val="28"/>
          <w:szCs w:val="28"/>
        </w:rPr>
        <w:t>其他作品具有开创性（原创性</w:t>
      </w:r>
      <w:r>
        <w:rPr>
          <w:rFonts w:ascii="楷体_GB2312" w:eastAsia="楷体_GB2312" w:hint="eastAsia"/>
          <w:sz w:val="28"/>
          <w:szCs w:val="28"/>
        </w:rPr>
        <w:t>、独创性）的艺术语言</w:t>
      </w:r>
      <w:r w:rsidRPr="00F12D26">
        <w:rPr>
          <w:rFonts w:ascii="楷体_GB2312" w:eastAsia="楷体_GB2312" w:hint="eastAsia"/>
          <w:sz w:val="28"/>
          <w:szCs w:val="28"/>
        </w:rPr>
        <w:t>。</w:t>
      </w:r>
    </w:p>
    <w:p w:rsidR="00213036" w:rsidRDefault="00213036" w:rsidP="00213036">
      <w:pPr>
        <w:spacing w:line="560" w:lineRule="exact"/>
        <w:jc w:val="center"/>
        <w:rPr>
          <w:rFonts w:ascii="楷体_GB2312" w:eastAsia="楷体_GB2312" w:hint="eastAsia"/>
          <w:b/>
          <w:sz w:val="32"/>
          <w:szCs w:val="32"/>
        </w:rPr>
      </w:pPr>
    </w:p>
    <w:p w:rsidR="00213036" w:rsidRPr="003C2879" w:rsidRDefault="00213036" w:rsidP="00213036">
      <w:pPr>
        <w:spacing w:line="560" w:lineRule="exact"/>
        <w:jc w:val="center"/>
        <w:rPr>
          <w:rFonts w:ascii="楷体_GB2312" w:eastAsia="楷体_GB2312" w:hint="eastAsia"/>
          <w:b/>
          <w:sz w:val="32"/>
          <w:szCs w:val="32"/>
        </w:rPr>
      </w:pPr>
      <w:r w:rsidRPr="003C2879">
        <w:rPr>
          <w:rFonts w:ascii="楷体_GB2312" w:eastAsia="楷体_GB2312" w:hint="eastAsia"/>
          <w:b/>
          <w:sz w:val="32"/>
          <w:szCs w:val="32"/>
        </w:rPr>
        <w:t>第三章  申报要求及资助内容</w:t>
      </w:r>
    </w:p>
    <w:p w:rsidR="00213036" w:rsidRDefault="00213036" w:rsidP="00213036">
      <w:pPr>
        <w:spacing w:line="560" w:lineRule="exact"/>
        <w:ind w:firstLineChars="200" w:firstLine="562"/>
        <w:rPr>
          <w:rFonts w:ascii="楷体_GB2312" w:eastAsia="楷体_GB2312" w:hint="eastAsia"/>
          <w:sz w:val="28"/>
          <w:szCs w:val="28"/>
        </w:rPr>
      </w:pPr>
      <w:r w:rsidRPr="00EA6D68">
        <w:rPr>
          <w:rFonts w:ascii="楷体_GB2312" w:eastAsia="楷体_GB2312" w:hint="eastAsia"/>
          <w:b/>
          <w:sz w:val="28"/>
          <w:szCs w:val="28"/>
        </w:rPr>
        <w:t>第四条</w:t>
      </w:r>
      <w:r>
        <w:rPr>
          <w:rFonts w:ascii="楷体_GB2312" w:eastAsia="楷体_GB2312" w:hint="eastAsia"/>
          <w:sz w:val="28"/>
          <w:szCs w:val="28"/>
        </w:rPr>
        <w:t xml:space="preserve">  </w:t>
      </w:r>
      <w:r>
        <w:rPr>
          <w:rFonts w:ascii="楷体_GB2312" w:eastAsia="楷体_GB2312" w:hAnsi="华文楷体" w:hint="eastAsia"/>
          <w:sz w:val="28"/>
          <w:szCs w:val="28"/>
        </w:rPr>
        <w:t>本市市属</w:t>
      </w:r>
      <w:r>
        <w:rPr>
          <w:rFonts w:ascii="楷体_GB2312" w:eastAsia="楷体_GB2312" w:hint="eastAsia"/>
          <w:sz w:val="28"/>
          <w:szCs w:val="28"/>
        </w:rPr>
        <w:t>高等学校是“海外名师项目”的申报对象,各校原则上可以在学校全部专业学科范围内申请，主要依托学校的二级学科或专业进行申报和实施管理。</w:t>
      </w:r>
    </w:p>
    <w:p w:rsidR="00213036" w:rsidRPr="007063DF" w:rsidRDefault="00213036" w:rsidP="00213036">
      <w:pPr>
        <w:spacing w:line="560" w:lineRule="exact"/>
        <w:ind w:firstLineChars="200" w:firstLine="560"/>
        <w:rPr>
          <w:rFonts w:ascii="楷体_GB2312" w:eastAsia="楷体_GB2312" w:hAnsi="华文仿宋" w:hint="eastAsia"/>
          <w:sz w:val="30"/>
          <w:szCs w:val="30"/>
        </w:rPr>
      </w:pPr>
      <w:r w:rsidRPr="007063DF">
        <w:rPr>
          <w:rFonts w:ascii="楷体_GB2312" w:eastAsia="楷体_GB2312" w:hint="eastAsia"/>
          <w:sz w:val="28"/>
          <w:szCs w:val="28"/>
        </w:rPr>
        <w:t>市教委鼓励：</w:t>
      </w:r>
      <w:r w:rsidRPr="007063DF">
        <w:rPr>
          <w:rFonts w:ascii="楷体_GB2312" w:eastAsia="楷体_GB2312" w:hAnsi="华文仿宋" w:hint="eastAsia"/>
          <w:sz w:val="30"/>
          <w:szCs w:val="30"/>
        </w:rPr>
        <w:t>1.在学校的重点学科、新兴学科、交叉学科领域进行申报；2.</w:t>
      </w:r>
      <w:r w:rsidRPr="007063DF">
        <w:rPr>
          <w:rFonts w:ascii="楷体_GB2312" w:eastAsia="楷体_GB2312" w:hAnsi="华文仿宋" w:cs="仿宋_GB2312" w:hint="eastAsia"/>
          <w:color w:val="000000"/>
          <w:kern w:val="0"/>
          <w:sz w:val="30"/>
          <w:szCs w:val="30"/>
        </w:rPr>
        <w:t xml:space="preserve"> </w:t>
      </w:r>
      <w:r>
        <w:rPr>
          <w:rFonts w:ascii="楷体_GB2312" w:eastAsia="楷体_GB2312" w:hAnsi="华文仿宋" w:cs="仿宋_GB2312" w:hint="eastAsia"/>
          <w:color w:val="000000"/>
          <w:kern w:val="0"/>
          <w:sz w:val="30"/>
          <w:szCs w:val="30"/>
        </w:rPr>
        <w:t>结合学校发展战略和学科重点发展方向</w:t>
      </w:r>
      <w:r w:rsidRPr="007063DF">
        <w:rPr>
          <w:rFonts w:ascii="楷体_GB2312" w:eastAsia="楷体_GB2312" w:hAnsi="华文仿宋" w:cs="仿宋_GB2312" w:hint="eastAsia"/>
          <w:color w:val="000000"/>
          <w:kern w:val="0"/>
          <w:sz w:val="30"/>
          <w:szCs w:val="30"/>
        </w:rPr>
        <w:t>申报；3.在</w:t>
      </w:r>
      <w:r>
        <w:rPr>
          <w:rFonts w:ascii="楷体_GB2312" w:eastAsia="楷体_GB2312" w:hAnsi="华文仿宋" w:cs="仿宋_GB2312" w:hint="eastAsia"/>
          <w:color w:val="000000"/>
          <w:kern w:val="0"/>
          <w:sz w:val="30"/>
          <w:szCs w:val="30"/>
        </w:rPr>
        <w:t>前几年</w:t>
      </w:r>
      <w:r w:rsidRPr="007063DF">
        <w:rPr>
          <w:rFonts w:ascii="楷体_GB2312" w:eastAsia="楷体_GB2312" w:hAnsi="华文仿宋" w:cs="仿宋_GB2312" w:hint="eastAsia"/>
          <w:color w:val="000000"/>
          <w:kern w:val="0"/>
          <w:sz w:val="30"/>
          <w:szCs w:val="30"/>
        </w:rPr>
        <w:t>聘请的基础上，</w:t>
      </w:r>
      <w:r>
        <w:rPr>
          <w:rFonts w:ascii="楷体_GB2312" w:eastAsia="楷体_GB2312" w:hAnsi="华文仿宋" w:cs="仿宋_GB2312" w:hint="eastAsia"/>
          <w:color w:val="000000"/>
          <w:kern w:val="0"/>
          <w:sz w:val="30"/>
          <w:szCs w:val="30"/>
        </w:rPr>
        <w:t>应提升对拟</w:t>
      </w:r>
      <w:r w:rsidRPr="007063DF">
        <w:rPr>
          <w:rFonts w:ascii="楷体_GB2312" w:eastAsia="楷体_GB2312" w:hAnsi="华文仿宋" w:cs="仿宋_GB2312" w:hint="eastAsia"/>
          <w:color w:val="000000"/>
          <w:kern w:val="0"/>
          <w:sz w:val="30"/>
          <w:szCs w:val="30"/>
        </w:rPr>
        <w:t>聘名师</w:t>
      </w:r>
      <w:r>
        <w:rPr>
          <w:rFonts w:ascii="楷体_GB2312" w:eastAsia="楷体_GB2312" w:hAnsi="华文仿宋" w:cs="仿宋_GB2312" w:hint="eastAsia"/>
          <w:color w:val="000000"/>
          <w:kern w:val="0"/>
          <w:sz w:val="30"/>
          <w:szCs w:val="30"/>
        </w:rPr>
        <w:t>的人员</w:t>
      </w:r>
      <w:r w:rsidRPr="007063DF">
        <w:rPr>
          <w:rFonts w:ascii="楷体_GB2312" w:eastAsia="楷体_GB2312" w:hAnsi="华文仿宋" w:cs="仿宋_GB2312" w:hint="eastAsia"/>
          <w:color w:val="000000"/>
          <w:kern w:val="0"/>
          <w:sz w:val="30"/>
          <w:szCs w:val="30"/>
        </w:rPr>
        <w:t>层次要求和学术水准要求，使名师的称号更加名副其实；4.</w:t>
      </w:r>
      <w:r>
        <w:rPr>
          <w:rFonts w:ascii="楷体_GB2312" w:eastAsia="楷体_GB2312" w:hAnsi="华文仿宋" w:hint="eastAsia"/>
          <w:sz w:val="30"/>
          <w:szCs w:val="30"/>
        </w:rPr>
        <w:t>有效利用本市或外地部委属院校的教育部“海外名师项目”聘请</w:t>
      </w:r>
      <w:r w:rsidRPr="007063DF">
        <w:rPr>
          <w:rFonts w:ascii="楷体_GB2312" w:eastAsia="楷体_GB2312" w:hAnsi="华文仿宋" w:hint="eastAsia"/>
          <w:sz w:val="30"/>
          <w:szCs w:val="30"/>
        </w:rPr>
        <w:t>对象，在项目执</w:t>
      </w:r>
      <w:r w:rsidRPr="007063DF">
        <w:rPr>
          <w:rFonts w:ascii="楷体_GB2312" w:eastAsia="楷体_GB2312" w:hAnsi="华文仿宋" w:hint="eastAsia"/>
          <w:sz w:val="30"/>
          <w:szCs w:val="30"/>
        </w:rPr>
        <w:lastRenderedPageBreak/>
        <w:t>行之后或其他的合适时间来本市高校工作，实行资源共享；5.名师与学校签订的学术目标应以开设世界先进前沿学科课程</w:t>
      </w:r>
      <w:r>
        <w:rPr>
          <w:rFonts w:ascii="楷体_GB2312" w:eastAsia="楷体_GB2312" w:hAnsi="华文仿宋" w:hint="eastAsia"/>
          <w:sz w:val="30"/>
          <w:szCs w:val="30"/>
        </w:rPr>
        <w:t>，开展教学</w:t>
      </w:r>
      <w:r w:rsidRPr="007063DF">
        <w:rPr>
          <w:rFonts w:ascii="楷体_GB2312" w:eastAsia="楷体_GB2312" w:hAnsi="华文仿宋" w:hint="eastAsia"/>
          <w:sz w:val="30"/>
          <w:szCs w:val="30"/>
        </w:rPr>
        <w:t>为主的。</w:t>
      </w:r>
    </w:p>
    <w:p w:rsidR="00213036" w:rsidRPr="007063DF" w:rsidRDefault="00213036" w:rsidP="00213036">
      <w:pPr>
        <w:spacing w:line="560" w:lineRule="exact"/>
        <w:ind w:firstLineChars="200" w:firstLine="562"/>
        <w:rPr>
          <w:rFonts w:ascii="楷体_GB2312" w:eastAsia="楷体_GB2312" w:hint="eastAsia"/>
          <w:b/>
          <w:sz w:val="28"/>
          <w:szCs w:val="28"/>
        </w:rPr>
      </w:pPr>
      <w:r w:rsidRPr="00152F29">
        <w:rPr>
          <w:rFonts w:ascii="楷体_GB2312" w:eastAsia="楷体_GB2312" w:hint="eastAsia"/>
          <w:b/>
          <w:sz w:val="28"/>
          <w:szCs w:val="28"/>
        </w:rPr>
        <w:t xml:space="preserve"> </w:t>
      </w:r>
      <w:r w:rsidRPr="00EA6D68">
        <w:rPr>
          <w:rFonts w:ascii="楷体_GB2312" w:eastAsia="楷体_GB2312" w:hint="eastAsia"/>
          <w:b/>
          <w:sz w:val="28"/>
          <w:szCs w:val="28"/>
        </w:rPr>
        <w:t>第五条</w:t>
      </w:r>
      <w:r>
        <w:rPr>
          <w:rFonts w:ascii="楷体_GB2312" w:eastAsia="楷体_GB2312" w:hint="eastAsia"/>
          <w:sz w:val="28"/>
          <w:szCs w:val="28"/>
        </w:rPr>
        <w:t xml:space="preserve">  申报“海外名师项目”的学校应符合以下条件</w:t>
      </w:r>
      <w:r w:rsidRPr="00F12D26">
        <w:rPr>
          <w:rFonts w:ascii="楷体_GB2312" w:eastAsia="楷体_GB2312" w:hint="eastAsia"/>
          <w:sz w:val="28"/>
          <w:szCs w:val="28"/>
        </w:rPr>
        <w:t>：</w:t>
      </w:r>
    </w:p>
    <w:p w:rsidR="00213036" w:rsidRPr="00F12D26" w:rsidRDefault="00213036" w:rsidP="00213036">
      <w:pPr>
        <w:spacing w:line="560" w:lineRule="exact"/>
        <w:ind w:firstLineChars="200" w:firstLine="560"/>
        <w:rPr>
          <w:rFonts w:ascii="楷体_GB2312" w:eastAsia="楷体_GB2312" w:hint="eastAsia"/>
          <w:sz w:val="28"/>
          <w:szCs w:val="28"/>
        </w:rPr>
      </w:pPr>
      <w:r>
        <w:rPr>
          <w:rFonts w:ascii="楷体_GB2312" w:eastAsia="楷体_GB2312" w:hint="eastAsia"/>
          <w:sz w:val="28"/>
          <w:szCs w:val="28"/>
        </w:rPr>
        <w:t>1.熟悉拟聘名师所从事专业的世界发展现状</w:t>
      </w:r>
      <w:r w:rsidRPr="00F12D26">
        <w:rPr>
          <w:rFonts w:ascii="楷体_GB2312" w:eastAsia="楷体_GB2312" w:hint="eastAsia"/>
          <w:sz w:val="28"/>
          <w:szCs w:val="28"/>
        </w:rPr>
        <w:t>和趋势；</w:t>
      </w:r>
    </w:p>
    <w:p w:rsidR="00213036" w:rsidRDefault="00213036" w:rsidP="00213036">
      <w:pPr>
        <w:spacing w:line="560" w:lineRule="exact"/>
        <w:ind w:firstLineChars="200" w:firstLine="560"/>
        <w:rPr>
          <w:rFonts w:ascii="楷体_GB2312" w:eastAsia="楷体_GB2312" w:hint="eastAsia"/>
          <w:sz w:val="28"/>
          <w:szCs w:val="28"/>
        </w:rPr>
      </w:pPr>
      <w:r>
        <w:rPr>
          <w:rFonts w:ascii="楷体_GB2312" w:eastAsia="楷体_GB2312" w:hint="eastAsia"/>
          <w:sz w:val="28"/>
          <w:szCs w:val="28"/>
        </w:rPr>
        <w:t>2.已与拟聘名师</w:t>
      </w:r>
      <w:r w:rsidRPr="00F12D26">
        <w:rPr>
          <w:rFonts w:ascii="楷体_GB2312" w:eastAsia="楷体_GB2312" w:hint="eastAsia"/>
          <w:sz w:val="28"/>
          <w:szCs w:val="28"/>
        </w:rPr>
        <w:t>有交流基础</w:t>
      </w:r>
      <w:r>
        <w:rPr>
          <w:rFonts w:ascii="楷体_GB2312" w:eastAsia="楷体_GB2312" w:hint="eastAsia"/>
          <w:sz w:val="28"/>
          <w:szCs w:val="28"/>
        </w:rPr>
        <w:t>或合作关系</w:t>
      </w:r>
      <w:r w:rsidRPr="00F12D26">
        <w:rPr>
          <w:rFonts w:ascii="楷体_GB2312" w:eastAsia="楷体_GB2312" w:hint="eastAsia"/>
          <w:sz w:val="28"/>
          <w:szCs w:val="28"/>
        </w:rPr>
        <w:t>；</w:t>
      </w:r>
    </w:p>
    <w:p w:rsidR="00213036" w:rsidRPr="00F12D26" w:rsidRDefault="00213036" w:rsidP="00213036">
      <w:pPr>
        <w:spacing w:line="560" w:lineRule="exact"/>
        <w:ind w:firstLineChars="200" w:firstLine="560"/>
        <w:rPr>
          <w:rFonts w:ascii="楷体_GB2312" w:eastAsia="楷体_GB2312" w:hint="eastAsia"/>
          <w:sz w:val="28"/>
          <w:szCs w:val="28"/>
        </w:rPr>
      </w:pPr>
      <w:r>
        <w:rPr>
          <w:rFonts w:ascii="楷体_GB2312" w:eastAsia="楷体_GB2312" w:hint="eastAsia"/>
          <w:sz w:val="28"/>
          <w:szCs w:val="28"/>
        </w:rPr>
        <w:t>3.了解拟聘名师的专业特长和学术特点；</w:t>
      </w:r>
    </w:p>
    <w:p w:rsidR="00213036" w:rsidRPr="007063DF" w:rsidRDefault="00213036" w:rsidP="00213036">
      <w:pPr>
        <w:spacing w:line="560" w:lineRule="exact"/>
        <w:ind w:firstLineChars="200" w:firstLine="560"/>
        <w:rPr>
          <w:rFonts w:ascii="楷体_GB2312" w:eastAsia="楷体_GB2312" w:hint="eastAsia"/>
          <w:sz w:val="28"/>
          <w:szCs w:val="28"/>
        </w:rPr>
      </w:pPr>
      <w:r w:rsidRPr="007063DF">
        <w:rPr>
          <w:rFonts w:ascii="楷体_GB2312" w:eastAsia="楷体_GB2312" w:hint="eastAsia"/>
          <w:sz w:val="28"/>
          <w:szCs w:val="28"/>
        </w:rPr>
        <w:t>4.</w:t>
      </w:r>
      <w:r>
        <w:rPr>
          <w:rFonts w:ascii="楷体_GB2312" w:eastAsia="楷体_GB2312" w:hint="eastAsia"/>
          <w:sz w:val="28"/>
          <w:szCs w:val="28"/>
        </w:rPr>
        <w:t>拟聘名师主要以授课、教学为主，个别</w:t>
      </w:r>
      <w:r w:rsidRPr="007063DF">
        <w:rPr>
          <w:rFonts w:ascii="楷体_GB2312" w:eastAsia="楷体_GB2312" w:hint="eastAsia"/>
          <w:sz w:val="28"/>
          <w:szCs w:val="28"/>
        </w:rPr>
        <w:t>可以科研为主；</w:t>
      </w:r>
    </w:p>
    <w:p w:rsidR="00213036" w:rsidRDefault="00213036" w:rsidP="00213036">
      <w:pPr>
        <w:spacing w:line="560" w:lineRule="exact"/>
        <w:ind w:firstLineChars="200" w:firstLine="560"/>
        <w:rPr>
          <w:rFonts w:ascii="楷体_GB2312" w:eastAsia="楷体_GB2312" w:hint="eastAsia"/>
          <w:sz w:val="28"/>
          <w:szCs w:val="28"/>
        </w:rPr>
      </w:pPr>
      <w:r>
        <w:rPr>
          <w:rFonts w:ascii="楷体_GB2312" w:eastAsia="楷体_GB2312" w:hint="eastAsia"/>
          <w:sz w:val="28"/>
          <w:szCs w:val="28"/>
        </w:rPr>
        <w:t>5.与拟聘名师应签订明确的学年度</w:t>
      </w:r>
      <w:r w:rsidRPr="00F12D26">
        <w:rPr>
          <w:rFonts w:ascii="楷体_GB2312" w:eastAsia="楷体_GB2312" w:hint="eastAsia"/>
          <w:sz w:val="28"/>
          <w:szCs w:val="28"/>
        </w:rPr>
        <w:t>学术目标，</w:t>
      </w:r>
      <w:r>
        <w:rPr>
          <w:rFonts w:ascii="楷体_GB2312" w:eastAsia="楷体_GB2312" w:hint="eastAsia"/>
          <w:sz w:val="28"/>
          <w:szCs w:val="28"/>
        </w:rPr>
        <w:t>申报时应附</w:t>
      </w:r>
      <w:r w:rsidRPr="00F12D26">
        <w:rPr>
          <w:rFonts w:ascii="楷体_GB2312" w:eastAsia="楷体_GB2312" w:hint="eastAsia"/>
          <w:sz w:val="28"/>
          <w:szCs w:val="28"/>
        </w:rPr>
        <w:t>详细的</w:t>
      </w:r>
      <w:r>
        <w:rPr>
          <w:rFonts w:ascii="楷体_GB2312" w:eastAsia="楷体_GB2312" w:hint="eastAsia"/>
          <w:sz w:val="28"/>
          <w:szCs w:val="28"/>
        </w:rPr>
        <w:t>应聘学年度</w:t>
      </w:r>
      <w:r w:rsidRPr="00F12D26">
        <w:rPr>
          <w:rFonts w:ascii="楷体_GB2312" w:eastAsia="楷体_GB2312" w:hint="eastAsia"/>
          <w:sz w:val="28"/>
          <w:szCs w:val="28"/>
        </w:rPr>
        <w:t>教学和科研工作安排；</w:t>
      </w:r>
    </w:p>
    <w:p w:rsidR="00213036" w:rsidRDefault="00213036" w:rsidP="00213036">
      <w:pPr>
        <w:spacing w:line="560" w:lineRule="exact"/>
        <w:ind w:firstLineChars="200" w:firstLine="560"/>
        <w:rPr>
          <w:rFonts w:ascii="楷体_GB2312" w:eastAsia="楷体_GB2312" w:hint="eastAsia"/>
          <w:sz w:val="28"/>
          <w:szCs w:val="28"/>
        </w:rPr>
      </w:pPr>
      <w:r>
        <w:rPr>
          <w:rFonts w:ascii="楷体_GB2312" w:eastAsia="楷体_GB2312" w:hint="eastAsia"/>
          <w:sz w:val="28"/>
          <w:szCs w:val="28"/>
        </w:rPr>
        <w:t>6.拟聘名师应保证在学校的</w:t>
      </w:r>
      <w:r w:rsidRPr="00F12D26">
        <w:rPr>
          <w:rFonts w:ascii="楷体_GB2312" w:eastAsia="楷体_GB2312" w:hint="eastAsia"/>
          <w:sz w:val="28"/>
          <w:szCs w:val="28"/>
        </w:rPr>
        <w:t>工作时间累计</w:t>
      </w:r>
      <w:r>
        <w:rPr>
          <w:rFonts w:ascii="楷体_GB2312" w:eastAsia="楷体_GB2312" w:hint="eastAsia"/>
          <w:sz w:val="28"/>
          <w:szCs w:val="28"/>
        </w:rPr>
        <w:t>每学年应</w:t>
      </w:r>
      <w:r w:rsidRPr="00F12D26">
        <w:rPr>
          <w:rFonts w:ascii="楷体_GB2312" w:eastAsia="楷体_GB2312" w:hint="eastAsia"/>
          <w:sz w:val="28"/>
          <w:szCs w:val="28"/>
        </w:rPr>
        <w:t>不少于60天</w:t>
      </w:r>
      <w:r>
        <w:rPr>
          <w:rFonts w:ascii="楷体_GB2312" w:eastAsia="楷体_GB2312" w:hint="eastAsia"/>
          <w:sz w:val="28"/>
          <w:szCs w:val="28"/>
        </w:rPr>
        <w:t>，限3次之内完成；</w:t>
      </w:r>
    </w:p>
    <w:p w:rsidR="00213036" w:rsidRDefault="00213036" w:rsidP="00213036">
      <w:pPr>
        <w:spacing w:line="560" w:lineRule="exact"/>
        <w:ind w:firstLineChars="200" w:firstLine="560"/>
        <w:rPr>
          <w:rFonts w:ascii="楷体_GB2312" w:eastAsia="楷体_GB2312" w:hint="eastAsia"/>
          <w:sz w:val="28"/>
          <w:szCs w:val="28"/>
        </w:rPr>
      </w:pPr>
      <w:r>
        <w:rPr>
          <w:rFonts w:ascii="楷体_GB2312" w:eastAsia="楷体_GB2312" w:hint="eastAsia"/>
          <w:sz w:val="28"/>
          <w:szCs w:val="28"/>
        </w:rPr>
        <w:t>7.拟聘名师的年龄不超过65周岁（从拟聘年份开始计算）；</w:t>
      </w:r>
    </w:p>
    <w:p w:rsidR="00213036" w:rsidRPr="00F12D26" w:rsidRDefault="00213036" w:rsidP="00213036">
      <w:pPr>
        <w:spacing w:line="560" w:lineRule="exact"/>
        <w:ind w:firstLineChars="200" w:firstLine="560"/>
        <w:rPr>
          <w:rFonts w:ascii="楷体_GB2312" w:eastAsia="楷体_GB2312" w:hint="eastAsia"/>
          <w:sz w:val="28"/>
          <w:szCs w:val="28"/>
        </w:rPr>
      </w:pPr>
      <w:r>
        <w:rPr>
          <w:rFonts w:ascii="楷体_GB2312" w:eastAsia="楷体_GB2312" w:hint="eastAsia"/>
          <w:sz w:val="28"/>
          <w:szCs w:val="28"/>
        </w:rPr>
        <w:t>8.学校拟聘名师的学科、专业本身已具有较强的软、硬件</w:t>
      </w:r>
      <w:r w:rsidRPr="00F12D26">
        <w:rPr>
          <w:rFonts w:ascii="楷体_GB2312" w:eastAsia="楷体_GB2312" w:hint="eastAsia"/>
          <w:sz w:val="28"/>
          <w:szCs w:val="28"/>
        </w:rPr>
        <w:t>优势，能够</w:t>
      </w:r>
      <w:r>
        <w:rPr>
          <w:rFonts w:ascii="楷体_GB2312" w:eastAsia="楷体_GB2312" w:hint="eastAsia"/>
          <w:sz w:val="28"/>
          <w:szCs w:val="28"/>
        </w:rPr>
        <w:t>得到学校或其他方面相关的配套和经费</w:t>
      </w:r>
      <w:r w:rsidRPr="00F12D26">
        <w:rPr>
          <w:rFonts w:ascii="楷体_GB2312" w:eastAsia="楷体_GB2312" w:hint="eastAsia"/>
          <w:sz w:val="28"/>
          <w:szCs w:val="28"/>
        </w:rPr>
        <w:t>支持。</w:t>
      </w:r>
    </w:p>
    <w:p w:rsidR="00213036" w:rsidRDefault="00213036" w:rsidP="00213036">
      <w:pPr>
        <w:spacing w:line="560" w:lineRule="exact"/>
        <w:ind w:firstLineChars="200" w:firstLine="562"/>
        <w:rPr>
          <w:rFonts w:ascii="楷体_GB2312" w:eastAsia="楷体_GB2312" w:hint="eastAsia"/>
          <w:sz w:val="28"/>
          <w:szCs w:val="28"/>
        </w:rPr>
      </w:pPr>
      <w:r w:rsidRPr="00EA6D68">
        <w:rPr>
          <w:rFonts w:ascii="楷体_GB2312" w:eastAsia="楷体_GB2312" w:hint="eastAsia"/>
          <w:b/>
          <w:sz w:val="28"/>
          <w:szCs w:val="28"/>
        </w:rPr>
        <w:t xml:space="preserve">第六条 </w:t>
      </w:r>
      <w:r>
        <w:rPr>
          <w:rFonts w:ascii="楷体_GB2312" w:eastAsia="楷体_GB2312" w:hint="eastAsia"/>
          <w:sz w:val="28"/>
          <w:szCs w:val="28"/>
        </w:rPr>
        <w:t xml:space="preserve"> </w:t>
      </w:r>
      <w:r w:rsidRPr="00847050">
        <w:rPr>
          <w:rFonts w:ascii="楷体_GB2312" w:eastAsia="楷体_GB2312" w:hint="eastAsia"/>
          <w:sz w:val="28"/>
          <w:szCs w:val="28"/>
        </w:rPr>
        <w:t>经批准同意实施“海外名师项目”的学校</w:t>
      </w:r>
      <w:r>
        <w:rPr>
          <w:rFonts w:ascii="楷体_GB2312" w:eastAsia="楷体_GB2312" w:hint="eastAsia"/>
          <w:sz w:val="28"/>
          <w:szCs w:val="28"/>
        </w:rPr>
        <w:t>，市教委要求学校给予每位名师每学年不少于</w:t>
      </w:r>
      <w:r w:rsidRPr="00F12D26">
        <w:rPr>
          <w:rFonts w:ascii="楷体_GB2312" w:eastAsia="楷体_GB2312" w:hint="eastAsia"/>
          <w:sz w:val="28"/>
          <w:szCs w:val="28"/>
        </w:rPr>
        <w:t>20</w:t>
      </w:r>
      <w:r>
        <w:rPr>
          <w:rFonts w:ascii="楷体_GB2312" w:eastAsia="楷体_GB2312" w:hint="eastAsia"/>
          <w:sz w:val="28"/>
          <w:szCs w:val="28"/>
        </w:rPr>
        <w:t>万元人民币</w:t>
      </w:r>
      <w:r w:rsidRPr="00F12D26">
        <w:rPr>
          <w:rFonts w:ascii="楷体_GB2312" w:eastAsia="楷体_GB2312" w:hint="eastAsia"/>
          <w:sz w:val="28"/>
          <w:szCs w:val="28"/>
        </w:rPr>
        <w:t>的经费支持</w:t>
      </w:r>
      <w:r>
        <w:rPr>
          <w:rFonts w:ascii="楷体_GB2312" w:eastAsia="楷体_GB2312" w:hint="eastAsia"/>
          <w:sz w:val="28"/>
          <w:szCs w:val="28"/>
        </w:rPr>
        <w:t>，用于名师的国际旅费、国内差旅费、食宿费用、生活津贴以及完成规定工作量后指导学生或开展研究的劳务补贴等。</w:t>
      </w:r>
    </w:p>
    <w:p w:rsidR="00213036" w:rsidRDefault="00213036" w:rsidP="00213036">
      <w:pPr>
        <w:spacing w:line="560" w:lineRule="exact"/>
        <w:ind w:firstLineChars="200" w:firstLine="562"/>
        <w:rPr>
          <w:rFonts w:ascii="楷体_GB2312" w:eastAsia="楷体_GB2312" w:hint="eastAsia"/>
          <w:sz w:val="28"/>
          <w:szCs w:val="28"/>
        </w:rPr>
      </w:pPr>
      <w:r w:rsidRPr="00EA6D68">
        <w:rPr>
          <w:rFonts w:ascii="楷体_GB2312" w:eastAsia="楷体_GB2312" w:hint="eastAsia"/>
          <w:b/>
          <w:sz w:val="28"/>
          <w:szCs w:val="28"/>
        </w:rPr>
        <w:t>第七条</w:t>
      </w:r>
      <w:r>
        <w:rPr>
          <w:rFonts w:ascii="楷体_GB2312" w:eastAsia="楷体_GB2312" w:hint="eastAsia"/>
          <w:sz w:val="28"/>
          <w:szCs w:val="28"/>
        </w:rPr>
        <w:t xml:space="preserve">  学校本学年最多可</w:t>
      </w:r>
      <w:r w:rsidRPr="00F12D26">
        <w:rPr>
          <w:rFonts w:ascii="楷体_GB2312" w:eastAsia="楷体_GB2312" w:hint="eastAsia"/>
          <w:sz w:val="28"/>
          <w:szCs w:val="28"/>
        </w:rPr>
        <w:t>申报</w:t>
      </w:r>
      <w:r>
        <w:rPr>
          <w:rFonts w:ascii="楷体_GB2312" w:eastAsia="楷体_GB2312" w:hint="eastAsia"/>
          <w:sz w:val="28"/>
          <w:szCs w:val="28"/>
        </w:rPr>
        <w:t>3</w:t>
      </w:r>
      <w:r w:rsidRPr="00F12D26">
        <w:rPr>
          <w:rFonts w:ascii="楷体_GB2312" w:eastAsia="楷体_GB2312" w:hint="eastAsia"/>
          <w:sz w:val="28"/>
          <w:szCs w:val="28"/>
        </w:rPr>
        <w:t>个项目。申报</w:t>
      </w:r>
      <w:r>
        <w:rPr>
          <w:rFonts w:ascii="楷体_GB2312" w:eastAsia="楷体_GB2312" w:hint="eastAsia"/>
          <w:sz w:val="28"/>
          <w:szCs w:val="28"/>
        </w:rPr>
        <w:t>多</w:t>
      </w:r>
      <w:r w:rsidRPr="00F12D26">
        <w:rPr>
          <w:rFonts w:ascii="楷体_GB2312" w:eastAsia="楷体_GB2312" w:hint="eastAsia"/>
          <w:sz w:val="28"/>
          <w:szCs w:val="28"/>
        </w:rPr>
        <w:t>个项目的，</w:t>
      </w:r>
      <w:r>
        <w:rPr>
          <w:rFonts w:ascii="楷体_GB2312" w:eastAsia="楷体_GB2312" w:hint="eastAsia"/>
          <w:sz w:val="28"/>
          <w:szCs w:val="28"/>
        </w:rPr>
        <w:t>应明确排序。</w:t>
      </w:r>
    </w:p>
    <w:p w:rsidR="00213036" w:rsidRDefault="00213036" w:rsidP="00213036">
      <w:pPr>
        <w:spacing w:line="560" w:lineRule="exact"/>
        <w:ind w:firstLineChars="200" w:firstLine="562"/>
        <w:rPr>
          <w:rFonts w:ascii="楷体_GB2312" w:eastAsia="楷体_GB2312" w:hint="eastAsia"/>
          <w:sz w:val="28"/>
          <w:szCs w:val="28"/>
        </w:rPr>
      </w:pPr>
      <w:r>
        <w:rPr>
          <w:rFonts w:ascii="楷体_GB2312" w:eastAsia="楷体_GB2312" w:hint="eastAsia"/>
          <w:b/>
          <w:sz w:val="28"/>
          <w:szCs w:val="28"/>
        </w:rPr>
        <w:t>第八</w:t>
      </w:r>
      <w:r w:rsidRPr="002657DF">
        <w:rPr>
          <w:rFonts w:ascii="楷体_GB2312" w:eastAsia="楷体_GB2312" w:hint="eastAsia"/>
          <w:b/>
          <w:sz w:val="28"/>
          <w:szCs w:val="28"/>
        </w:rPr>
        <w:t xml:space="preserve">条 </w:t>
      </w:r>
      <w:r>
        <w:rPr>
          <w:rFonts w:ascii="楷体_GB2312" w:eastAsia="楷体_GB2312" w:hint="eastAsia"/>
          <w:sz w:val="28"/>
          <w:szCs w:val="28"/>
        </w:rPr>
        <w:t xml:space="preserve"> 已取得教育部或</w:t>
      </w:r>
      <w:r w:rsidRPr="00F12D26">
        <w:rPr>
          <w:rFonts w:ascii="楷体_GB2312" w:eastAsia="楷体_GB2312" w:hint="eastAsia"/>
          <w:sz w:val="28"/>
          <w:szCs w:val="28"/>
        </w:rPr>
        <w:t>其他</w:t>
      </w:r>
      <w:r>
        <w:rPr>
          <w:rFonts w:ascii="楷体_GB2312" w:eastAsia="楷体_GB2312" w:hint="eastAsia"/>
          <w:sz w:val="28"/>
          <w:szCs w:val="28"/>
        </w:rPr>
        <w:t>政府</w:t>
      </w:r>
      <w:r w:rsidRPr="00F12D26">
        <w:rPr>
          <w:rFonts w:ascii="楷体_GB2312" w:eastAsia="楷体_GB2312" w:hint="eastAsia"/>
          <w:sz w:val="28"/>
          <w:szCs w:val="28"/>
        </w:rPr>
        <w:t>部门</w:t>
      </w:r>
      <w:r>
        <w:rPr>
          <w:rFonts w:ascii="楷体_GB2312" w:eastAsia="楷体_GB2312" w:hint="eastAsia"/>
          <w:sz w:val="28"/>
          <w:szCs w:val="28"/>
        </w:rPr>
        <w:t>同类项目经费资助的（与部委属院校实行资源共享的除外）、已在国内其他学校或科研机构担任全职教学或科研职位的，不可申请本项目。</w:t>
      </w:r>
    </w:p>
    <w:p w:rsidR="00213036" w:rsidRPr="00654A53" w:rsidRDefault="00213036" w:rsidP="00213036">
      <w:pPr>
        <w:spacing w:line="560" w:lineRule="exact"/>
        <w:ind w:firstLineChars="200" w:firstLine="562"/>
        <w:rPr>
          <w:rFonts w:ascii="楷体_GB2312" w:eastAsia="楷体_GB2312" w:hint="eastAsia"/>
          <w:sz w:val="28"/>
          <w:szCs w:val="28"/>
        </w:rPr>
      </w:pPr>
      <w:r>
        <w:rPr>
          <w:rFonts w:ascii="楷体_GB2312" w:eastAsia="楷体_GB2312" w:hint="eastAsia"/>
          <w:b/>
          <w:sz w:val="28"/>
          <w:szCs w:val="28"/>
        </w:rPr>
        <w:lastRenderedPageBreak/>
        <w:t>第九</w:t>
      </w:r>
      <w:r w:rsidRPr="00030A3E">
        <w:rPr>
          <w:rFonts w:ascii="楷体_GB2312" w:eastAsia="楷体_GB2312" w:hint="eastAsia"/>
          <w:b/>
          <w:sz w:val="28"/>
          <w:szCs w:val="28"/>
        </w:rPr>
        <w:t xml:space="preserve">条  </w:t>
      </w:r>
      <w:r w:rsidRPr="00030A3E">
        <w:rPr>
          <w:rFonts w:ascii="楷体_GB2312" w:eastAsia="楷体_GB2312" w:hint="eastAsia"/>
          <w:sz w:val="28"/>
          <w:szCs w:val="28"/>
        </w:rPr>
        <w:t>以授课、教学为主的名师需在受聘期间至少为研究生或本科生开设一门</w:t>
      </w:r>
      <w:r w:rsidRPr="00030A3E">
        <w:rPr>
          <w:rFonts w:ascii="楷体_GB2312" w:eastAsia="楷体_GB2312" w:hAnsi="华文仿宋" w:hint="eastAsia"/>
          <w:sz w:val="28"/>
          <w:szCs w:val="28"/>
        </w:rPr>
        <w:t>世界先进前沿学科课程</w:t>
      </w:r>
      <w:r>
        <w:rPr>
          <w:rFonts w:ascii="楷体_GB2312" w:eastAsia="楷体_GB2312" w:hAnsi="华文仿宋" w:hint="eastAsia"/>
          <w:sz w:val="28"/>
          <w:szCs w:val="28"/>
        </w:rPr>
        <w:t>（</w:t>
      </w:r>
      <w:r w:rsidRPr="00030A3E">
        <w:rPr>
          <w:rFonts w:ascii="楷体_GB2312" w:eastAsia="楷体_GB2312" w:hint="eastAsia"/>
          <w:sz w:val="28"/>
          <w:szCs w:val="28"/>
        </w:rPr>
        <w:t>模块课程</w:t>
      </w:r>
      <w:r>
        <w:rPr>
          <w:rFonts w:ascii="楷体_GB2312" w:eastAsia="楷体_GB2312" w:hint="eastAsia"/>
          <w:sz w:val="28"/>
          <w:szCs w:val="28"/>
        </w:rPr>
        <w:t>）</w:t>
      </w:r>
      <w:r w:rsidRPr="00030A3E">
        <w:rPr>
          <w:rFonts w:ascii="楷体_GB2312" w:eastAsia="楷体_GB2312" w:hint="eastAsia"/>
          <w:sz w:val="28"/>
          <w:szCs w:val="28"/>
        </w:rPr>
        <w:t>，完成每周不少于6学时的教学工作量，用外语授课（</w:t>
      </w:r>
      <w:r>
        <w:rPr>
          <w:rFonts w:ascii="楷体_GB2312" w:eastAsia="楷体_GB2312" w:hint="eastAsia"/>
          <w:sz w:val="28"/>
          <w:szCs w:val="28"/>
        </w:rPr>
        <w:t>外籍华人名师可视教学</w:t>
      </w:r>
      <w:r w:rsidRPr="00030A3E">
        <w:rPr>
          <w:rFonts w:ascii="楷体_GB2312" w:eastAsia="楷体_GB2312" w:hint="eastAsia"/>
          <w:sz w:val="28"/>
          <w:szCs w:val="28"/>
        </w:rPr>
        <w:t>实际，用双语授课），以科研为主的名师需在受聘期间满工作量开展科研项目，以授课、教学为主的名师和以科研为主的名师其学术目标和工作安排应由学校项目执行部门和教学或科研管理部门共同认同。鼓励名师在受聘期间为青年教师、研究生指导论文，编写教材，创设新的课程、开设讲座，组建学术或科研中心、举办国际学术会议，组织、辅导学生开展各种形式的交流，促进学校的对外合作。</w:t>
      </w:r>
    </w:p>
    <w:p w:rsidR="00213036" w:rsidRDefault="00213036" w:rsidP="00213036">
      <w:pPr>
        <w:spacing w:line="560" w:lineRule="exact"/>
        <w:jc w:val="center"/>
        <w:rPr>
          <w:rFonts w:ascii="楷体_GB2312" w:eastAsia="楷体_GB2312" w:hint="eastAsia"/>
          <w:b/>
          <w:sz w:val="32"/>
          <w:szCs w:val="32"/>
        </w:rPr>
      </w:pPr>
    </w:p>
    <w:p w:rsidR="00213036" w:rsidRPr="003C2879" w:rsidRDefault="00213036" w:rsidP="00213036">
      <w:pPr>
        <w:spacing w:line="560" w:lineRule="exact"/>
        <w:jc w:val="center"/>
        <w:rPr>
          <w:rFonts w:ascii="楷体_GB2312" w:eastAsia="楷体_GB2312" w:hint="eastAsia"/>
          <w:b/>
          <w:sz w:val="32"/>
          <w:szCs w:val="32"/>
        </w:rPr>
      </w:pPr>
      <w:r w:rsidRPr="003C2879">
        <w:rPr>
          <w:rFonts w:ascii="楷体_GB2312" w:eastAsia="楷体_GB2312" w:hint="eastAsia"/>
          <w:b/>
          <w:sz w:val="32"/>
          <w:szCs w:val="32"/>
        </w:rPr>
        <w:t>第四章  实施与管理</w:t>
      </w:r>
    </w:p>
    <w:p w:rsidR="00213036" w:rsidRPr="00F12D26" w:rsidRDefault="00213036" w:rsidP="00213036">
      <w:pPr>
        <w:spacing w:line="560" w:lineRule="exact"/>
        <w:ind w:firstLineChars="200" w:firstLine="562"/>
        <w:rPr>
          <w:rFonts w:ascii="楷体_GB2312" w:eastAsia="楷体_GB2312" w:hint="eastAsia"/>
          <w:sz w:val="28"/>
          <w:szCs w:val="28"/>
        </w:rPr>
      </w:pPr>
      <w:r>
        <w:rPr>
          <w:rFonts w:ascii="楷体_GB2312" w:eastAsia="楷体_GB2312" w:hint="eastAsia"/>
          <w:b/>
          <w:sz w:val="28"/>
          <w:szCs w:val="28"/>
        </w:rPr>
        <w:t>第十</w:t>
      </w:r>
      <w:r w:rsidRPr="00EA6D68">
        <w:rPr>
          <w:rFonts w:ascii="楷体_GB2312" w:eastAsia="楷体_GB2312" w:hint="eastAsia"/>
          <w:b/>
          <w:sz w:val="28"/>
          <w:szCs w:val="28"/>
        </w:rPr>
        <w:t xml:space="preserve">条 </w:t>
      </w:r>
      <w:r>
        <w:rPr>
          <w:rFonts w:ascii="楷体_GB2312" w:eastAsia="楷体_GB2312" w:hint="eastAsia"/>
          <w:sz w:val="28"/>
          <w:szCs w:val="28"/>
        </w:rPr>
        <w:t xml:space="preserve"> 申请学校应加强统筹</w:t>
      </w:r>
      <w:r w:rsidRPr="00F12D26">
        <w:rPr>
          <w:rFonts w:ascii="楷体_GB2312" w:eastAsia="楷体_GB2312" w:hint="eastAsia"/>
          <w:sz w:val="28"/>
          <w:szCs w:val="28"/>
        </w:rPr>
        <w:t>领导</w:t>
      </w:r>
      <w:r>
        <w:rPr>
          <w:rFonts w:ascii="楷体_GB2312" w:eastAsia="楷体_GB2312" w:hint="eastAsia"/>
          <w:sz w:val="28"/>
          <w:szCs w:val="28"/>
        </w:rPr>
        <w:t>，建立并完善项目</w:t>
      </w:r>
      <w:r w:rsidRPr="00F12D26">
        <w:rPr>
          <w:rFonts w:ascii="楷体_GB2312" w:eastAsia="楷体_GB2312" w:hint="eastAsia"/>
          <w:sz w:val="28"/>
          <w:szCs w:val="28"/>
        </w:rPr>
        <w:t>管理制度。</w:t>
      </w:r>
      <w:r>
        <w:rPr>
          <w:rFonts w:ascii="楷体_GB2312" w:eastAsia="楷体_GB2312" w:hint="eastAsia"/>
          <w:sz w:val="28"/>
          <w:szCs w:val="28"/>
        </w:rPr>
        <w:t>一般由学</w:t>
      </w:r>
      <w:r w:rsidRPr="00F12D26">
        <w:rPr>
          <w:rFonts w:ascii="楷体_GB2312" w:eastAsia="楷体_GB2312" w:hint="eastAsia"/>
          <w:sz w:val="28"/>
          <w:szCs w:val="28"/>
        </w:rPr>
        <w:t>校</w:t>
      </w:r>
      <w:r>
        <w:rPr>
          <w:rFonts w:ascii="楷体_GB2312" w:eastAsia="楷体_GB2312" w:hint="eastAsia"/>
          <w:sz w:val="28"/>
          <w:szCs w:val="28"/>
        </w:rPr>
        <w:t>的</w:t>
      </w:r>
      <w:r w:rsidRPr="00F12D26">
        <w:rPr>
          <w:rFonts w:ascii="楷体_GB2312" w:eastAsia="楷体_GB2312" w:hint="eastAsia"/>
          <w:sz w:val="28"/>
          <w:szCs w:val="28"/>
        </w:rPr>
        <w:t>国际合作与交流（外事）部门</w:t>
      </w:r>
      <w:r>
        <w:rPr>
          <w:rFonts w:ascii="楷体_GB2312" w:eastAsia="楷体_GB2312" w:hint="eastAsia"/>
          <w:sz w:val="28"/>
          <w:szCs w:val="28"/>
        </w:rPr>
        <w:t>会同相关院系负责项目的</w:t>
      </w:r>
      <w:r w:rsidRPr="00F12D26">
        <w:rPr>
          <w:rFonts w:ascii="楷体_GB2312" w:eastAsia="楷体_GB2312" w:hint="eastAsia"/>
          <w:sz w:val="28"/>
          <w:szCs w:val="28"/>
        </w:rPr>
        <w:t>申报和</w:t>
      </w:r>
      <w:r>
        <w:rPr>
          <w:rFonts w:ascii="楷体_GB2312" w:eastAsia="楷体_GB2312" w:hint="eastAsia"/>
          <w:sz w:val="28"/>
          <w:szCs w:val="28"/>
        </w:rPr>
        <w:t>日常管理</w:t>
      </w:r>
      <w:r w:rsidRPr="00F12D26">
        <w:rPr>
          <w:rFonts w:ascii="楷体_GB2312" w:eastAsia="楷体_GB2312" w:hint="eastAsia"/>
          <w:sz w:val="28"/>
          <w:szCs w:val="28"/>
        </w:rPr>
        <w:t>。</w:t>
      </w:r>
    </w:p>
    <w:p w:rsidR="00213036" w:rsidRPr="00F12D26" w:rsidRDefault="00213036" w:rsidP="00213036">
      <w:pPr>
        <w:spacing w:line="560" w:lineRule="exact"/>
        <w:ind w:firstLineChars="200" w:firstLine="562"/>
        <w:rPr>
          <w:rFonts w:ascii="楷体_GB2312" w:eastAsia="楷体_GB2312" w:hint="eastAsia"/>
          <w:sz w:val="28"/>
          <w:szCs w:val="28"/>
        </w:rPr>
      </w:pPr>
      <w:r w:rsidRPr="00EA6D68">
        <w:rPr>
          <w:rFonts w:ascii="楷体_GB2312" w:eastAsia="楷体_GB2312" w:hint="eastAsia"/>
          <w:b/>
          <w:sz w:val="28"/>
          <w:szCs w:val="28"/>
        </w:rPr>
        <w:t>第十</w:t>
      </w:r>
      <w:r>
        <w:rPr>
          <w:rFonts w:ascii="楷体_GB2312" w:eastAsia="楷体_GB2312" w:hint="eastAsia"/>
          <w:b/>
          <w:sz w:val="28"/>
          <w:szCs w:val="28"/>
        </w:rPr>
        <w:t>一</w:t>
      </w:r>
      <w:r w:rsidRPr="00EA6D68">
        <w:rPr>
          <w:rFonts w:ascii="楷体_GB2312" w:eastAsia="楷体_GB2312" w:hint="eastAsia"/>
          <w:b/>
          <w:sz w:val="28"/>
          <w:szCs w:val="28"/>
        </w:rPr>
        <w:t xml:space="preserve">条 </w:t>
      </w:r>
      <w:r>
        <w:rPr>
          <w:rFonts w:ascii="楷体_GB2312" w:eastAsia="楷体_GB2312" w:hint="eastAsia"/>
          <w:sz w:val="28"/>
          <w:szCs w:val="28"/>
        </w:rPr>
        <w:t xml:space="preserve"> 学校申报“海外名师项目”必须</w:t>
      </w:r>
      <w:r w:rsidRPr="00F12D26">
        <w:rPr>
          <w:rFonts w:ascii="楷体_GB2312" w:eastAsia="楷体_GB2312" w:hint="eastAsia"/>
          <w:sz w:val="28"/>
          <w:szCs w:val="28"/>
        </w:rPr>
        <w:t>提交如下文件：</w:t>
      </w:r>
    </w:p>
    <w:p w:rsidR="00213036" w:rsidRPr="00F12D26" w:rsidRDefault="00213036" w:rsidP="00213036">
      <w:pPr>
        <w:spacing w:line="560" w:lineRule="exact"/>
        <w:ind w:firstLineChars="200" w:firstLine="560"/>
        <w:rPr>
          <w:rFonts w:ascii="楷体_GB2312" w:eastAsia="楷体_GB2312" w:hint="eastAsia"/>
          <w:sz w:val="28"/>
          <w:szCs w:val="28"/>
        </w:rPr>
      </w:pPr>
      <w:r>
        <w:rPr>
          <w:rFonts w:ascii="楷体_GB2312" w:eastAsia="楷体_GB2312" w:hint="eastAsia"/>
          <w:sz w:val="28"/>
          <w:szCs w:val="28"/>
        </w:rPr>
        <w:t>1.</w:t>
      </w:r>
      <w:r w:rsidRPr="00F12D26">
        <w:rPr>
          <w:rFonts w:ascii="楷体_GB2312" w:eastAsia="楷体_GB2312" w:hint="eastAsia"/>
          <w:sz w:val="28"/>
          <w:szCs w:val="28"/>
        </w:rPr>
        <w:t>海外名师项目</w:t>
      </w:r>
      <w:r>
        <w:rPr>
          <w:rFonts w:ascii="楷体_GB2312" w:eastAsia="楷体_GB2312" w:hint="eastAsia"/>
          <w:sz w:val="28"/>
          <w:szCs w:val="28"/>
        </w:rPr>
        <w:t>申报</w:t>
      </w:r>
      <w:r w:rsidRPr="00F12D26">
        <w:rPr>
          <w:rFonts w:ascii="楷体_GB2312" w:eastAsia="楷体_GB2312" w:hint="eastAsia"/>
          <w:sz w:val="28"/>
          <w:szCs w:val="28"/>
        </w:rPr>
        <w:t>表（样式参见</w:t>
      </w:r>
      <w:r>
        <w:rPr>
          <w:rFonts w:ascii="楷体_GB2312" w:eastAsia="楷体_GB2312" w:hint="eastAsia"/>
          <w:sz w:val="28"/>
          <w:szCs w:val="28"/>
        </w:rPr>
        <w:t>附件2</w:t>
      </w:r>
      <w:r w:rsidRPr="00F12D26">
        <w:rPr>
          <w:rFonts w:ascii="楷体_GB2312" w:eastAsia="楷体_GB2312" w:hint="eastAsia"/>
          <w:sz w:val="28"/>
          <w:szCs w:val="28"/>
        </w:rPr>
        <w:t>）；</w:t>
      </w:r>
    </w:p>
    <w:p w:rsidR="00213036" w:rsidRPr="00F12D26" w:rsidRDefault="00213036" w:rsidP="00213036">
      <w:pPr>
        <w:spacing w:line="560" w:lineRule="exact"/>
        <w:ind w:firstLineChars="200" w:firstLine="560"/>
        <w:rPr>
          <w:rFonts w:ascii="楷体_GB2312" w:eastAsia="楷体_GB2312" w:hint="eastAsia"/>
          <w:sz w:val="28"/>
          <w:szCs w:val="28"/>
        </w:rPr>
      </w:pPr>
      <w:r>
        <w:rPr>
          <w:rFonts w:ascii="楷体_GB2312" w:eastAsia="楷体_GB2312" w:hint="eastAsia"/>
          <w:sz w:val="28"/>
          <w:szCs w:val="28"/>
        </w:rPr>
        <w:t>2.</w:t>
      </w:r>
      <w:r w:rsidRPr="00F12D26">
        <w:rPr>
          <w:rFonts w:ascii="楷体_GB2312" w:eastAsia="楷体_GB2312" w:hint="eastAsia"/>
          <w:sz w:val="28"/>
          <w:szCs w:val="28"/>
        </w:rPr>
        <w:t>推荐信或介绍函（</w:t>
      </w:r>
      <w:r>
        <w:rPr>
          <w:rFonts w:ascii="楷体_GB2312" w:eastAsia="楷体_GB2312" w:hint="eastAsia"/>
          <w:sz w:val="28"/>
          <w:szCs w:val="28"/>
        </w:rPr>
        <w:t>共三份，</w:t>
      </w:r>
      <w:r w:rsidRPr="00F12D26">
        <w:rPr>
          <w:rFonts w:ascii="楷体_GB2312" w:eastAsia="楷体_GB2312" w:hint="eastAsia"/>
          <w:sz w:val="28"/>
          <w:szCs w:val="28"/>
        </w:rPr>
        <w:t>其中至少</w:t>
      </w:r>
      <w:r>
        <w:rPr>
          <w:rFonts w:ascii="楷体_GB2312" w:eastAsia="楷体_GB2312" w:hint="eastAsia"/>
          <w:sz w:val="28"/>
          <w:szCs w:val="28"/>
        </w:rPr>
        <w:t>一份应</w:t>
      </w:r>
      <w:r w:rsidRPr="00F12D26">
        <w:rPr>
          <w:rFonts w:ascii="楷体_GB2312" w:eastAsia="楷体_GB2312" w:hint="eastAsia"/>
          <w:sz w:val="28"/>
          <w:szCs w:val="28"/>
        </w:rPr>
        <w:t>来自国外</w:t>
      </w:r>
      <w:r>
        <w:rPr>
          <w:rFonts w:ascii="楷体_GB2312" w:eastAsia="楷体_GB2312" w:hint="eastAsia"/>
          <w:sz w:val="28"/>
          <w:szCs w:val="28"/>
        </w:rPr>
        <w:t>相同学科、</w:t>
      </w:r>
      <w:r w:rsidRPr="00F12D26">
        <w:rPr>
          <w:rFonts w:ascii="楷体_GB2312" w:eastAsia="楷体_GB2312" w:hint="eastAsia"/>
          <w:sz w:val="28"/>
          <w:szCs w:val="28"/>
        </w:rPr>
        <w:t>专业</w:t>
      </w:r>
      <w:r>
        <w:rPr>
          <w:rFonts w:ascii="楷体_GB2312" w:eastAsia="楷体_GB2312" w:hint="eastAsia"/>
          <w:sz w:val="28"/>
          <w:szCs w:val="28"/>
        </w:rPr>
        <w:t>的专家或相关</w:t>
      </w:r>
      <w:r w:rsidRPr="00F12D26">
        <w:rPr>
          <w:rFonts w:ascii="楷体_GB2312" w:eastAsia="楷体_GB2312" w:hint="eastAsia"/>
          <w:sz w:val="28"/>
          <w:szCs w:val="28"/>
        </w:rPr>
        <w:t>机构</w:t>
      </w:r>
      <w:r>
        <w:rPr>
          <w:rFonts w:ascii="楷体_GB2312" w:eastAsia="楷体_GB2312" w:hint="eastAsia"/>
          <w:sz w:val="28"/>
          <w:szCs w:val="28"/>
        </w:rPr>
        <w:t>，并附翻译件</w:t>
      </w:r>
      <w:r w:rsidRPr="00F12D26">
        <w:rPr>
          <w:rFonts w:ascii="楷体_GB2312" w:eastAsia="楷体_GB2312" w:hint="eastAsia"/>
          <w:sz w:val="28"/>
          <w:szCs w:val="28"/>
        </w:rPr>
        <w:t>）；</w:t>
      </w:r>
    </w:p>
    <w:p w:rsidR="00213036" w:rsidRDefault="00213036" w:rsidP="00213036">
      <w:pPr>
        <w:spacing w:line="560" w:lineRule="exact"/>
        <w:ind w:firstLineChars="200" w:firstLine="560"/>
        <w:rPr>
          <w:rFonts w:ascii="楷体_GB2312" w:eastAsia="楷体_GB2312" w:hint="eastAsia"/>
          <w:sz w:val="28"/>
          <w:szCs w:val="28"/>
        </w:rPr>
      </w:pPr>
      <w:r>
        <w:rPr>
          <w:rFonts w:ascii="楷体_GB2312" w:eastAsia="楷体_GB2312" w:hint="eastAsia"/>
          <w:sz w:val="28"/>
          <w:szCs w:val="28"/>
        </w:rPr>
        <w:t>3.拟聘名师本人签字的</w:t>
      </w:r>
      <w:r w:rsidRPr="00F12D26">
        <w:rPr>
          <w:rFonts w:ascii="楷体_GB2312" w:eastAsia="楷体_GB2312" w:hint="eastAsia"/>
          <w:sz w:val="28"/>
          <w:szCs w:val="28"/>
        </w:rPr>
        <w:t>同意</w:t>
      </w:r>
      <w:r>
        <w:rPr>
          <w:rFonts w:ascii="楷体_GB2312" w:eastAsia="楷体_GB2312" w:hint="eastAsia"/>
          <w:sz w:val="28"/>
          <w:szCs w:val="28"/>
        </w:rPr>
        <w:t>受聘</w:t>
      </w:r>
      <w:r w:rsidRPr="00F12D26">
        <w:rPr>
          <w:rFonts w:ascii="楷体_GB2312" w:eastAsia="楷体_GB2312" w:hint="eastAsia"/>
          <w:sz w:val="28"/>
          <w:szCs w:val="28"/>
        </w:rPr>
        <w:t>函件</w:t>
      </w:r>
      <w:r>
        <w:rPr>
          <w:rFonts w:ascii="楷体_GB2312" w:eastAsia="楷体_GB2312" w:hint="eastAsia"/>
          <w:sz w:val="28"/>
          <w:szCs w:val="28"/>
        </w:rPr>
        <w:t>（含同意受聘的具体时间），并附翻译件；</w:t>
      </w:r>
    </w:p>
    <w:p w:rsidR="00213036" w:rsidRDefault="00213036" w:rsidP="00213036">
      <w:pPr>
        <w:spacing w:line="560" w:lineRule="exact"/>
        <w:ind w:firstLineChars="200" w:firstLine="560"/>
        <w:rPr>
          <w:rFonts w:ascii="楷体_GB2312" w:eastAsia="楷体_GB2312" w:hint="eastAsia"/>
          <w:sz w:val="28"/>
          <w:szCs w:val="28"/>
        </w:rPr>
      </w:pPr>
      <w:r>
        <w:rPr>
          <w:rFonts w:ascii="楷体_GB2312" w:eastAsia="楷体_GB2312" w:hint="eastAsia"/>
          <w:sz w:val="28"/>
          <w:szCs w:val="28"/>
        </w:rPr>
        <w:t>4.拟聘名师如是外籍华人，请附本人护照复印件；</w:t>
      </w:r>
    </w:p>
    <w:p w:rsidR="00213036" w:rsidRDefault="00213036" w:rsidP="00213036">
      <w:pPr>
        <w:spacing w:line="560" w:lineRule="exact"/>
        <w:ind w:firstLineChars="200" w:firstLine="560"/>
        <w:rPr>
          <w:rFonts w:ascii="楷体_GB2312" w:eastAsia="楷体_GB2312" w:hint="eastAsia"/>
          <w:sz w:val="28"/>
          <w:szCs w:val="28"/>
        </w:rPr>
      </w:pPr>
      <w:r>
        <w:rPr>
          <w:rFonts w:ascii="楷体_GB2312" w:eastAsia="楷体_GB2312" w:hint="eastAsia"/>
          <w:sz w:val="28"/>
          <w:szCs w:val="28"/>
        </w:rPr>
        <w:t>5.填写拟聘名师的基本信息，附专业特长介绍和申报理由</w:t>
      </w:r>
      <w:r w:rsidRPr="00F12D26">
        <w:rPr>
          <w:rFonts w:ascii="楷体_GB2312" w:eastAsia="楷体_GB2312" w:hint="eastAsia"/>
          <w:sz w:val="28"/>
          <w:szCs w:val="28"/>
        </w:rPr>
        <w:t>（样式参见</w:t>
      </w:r>
      <w:r>
        <w:rPr>
          <w:rFonts w:ascii="楷体_GB2312" w:eastAsia="楷体_GB2312" w:hint="eastAsia"/>
          <w:sz w:val="28"/>
          <w:szCs w:val="28"/>
        </w:rPr>
        <w:t>附件3</w:t>
      </w:r>
      <w:r w:rsidRPr="00F12D26">
        <w:rPr>
          <w:rFonts w:ascii="楷体_GB2312" w:eastAsia="楷体_GB2312" w:hint="eastAsia"/>
          <w:sz w:val="28"/>
          <w:szCs w:val="28"/>
        </w:rPr>
        <w:t>）</w:t>
      </w:r>
    </w:p>
    <w:p w:rsidR="00213036" w:rsidRPr="00847050" w:rsidRDefault="00213036" w:rsidP="00213036">
      <w:pPr>
        <w:spacing w:line="560" w:lineRule="exact"/>
        <w:ind w:firstLineChars="200" w:firstLine="562"/>
        <w:rPr>
          <w:rFonts w:ascii="楷体_GB2312" w:eastAsia="楷体_GB2312" w:hint="eastAsia"/>
          <w:sz w:val="28"/>
          <w:szCs w:val="28"/>
        </w:rPr>
      </w:pPr>
      <w:r w:rsidRPr="00847050">
        <w:rPr>
          <w:rFonts w:ascii="楷体_GB2312" w:eastAsia="楷体_GB2312" w:hint="eastAsia"/>
          <w:b/>
          <w:sz w:val="28"/>
          <w:szCs w:val="28"/>
        </w:rPr>
        <w:t xml:space="preserve">第十二条  </w:t>
      </w:r>
      <w:r w:rsidRPr="00847050">
        <w:rPr>
          <w:rFonts w:ascii="楷体_GB2312" w:eastAsia="楷体_GB2312" w:hint="eastAsia"/>
          <w:sz w:val="28"/>
          <w:szCs w:val="28"/>
        </w:rPr>
        <w:t>市教委将组织专家对各校申报的项目进行评审，必要</w:t>
      </w:r>
      <w:r w:rsidRPr="00847050">
        <w:rPr>
          <w:rFonts w:ascii="楷体_GB2312" w:eastAsia="楷体_GB2312" w:hint="eastAsia"/>
          <w:sz w:val="28"/>
          <w:szCs w:val="28"/>
        </w:rPr>
        <w:lastRenderedPageBreak/>
        <w:t>时还将对学校的申报项目进行实地考察和核实。</w:t>
      </w:r>
    </w:p>
    <w:p w:rsidR="00213036" w:rsidRPr="00516D21" w:rsidRDefault="00213036" w:rsidP="00213036">
      <w:pPr>
        <w:spacing w:line="560" w:lineRule="exact"/>
        <w:ind w:firstLineChars="200" w:firstLine="562"/>
        <w:rPr>
          <w:rFonts w:ascii="楷体_GB2312" w:eastAsia="楷体_GB2312" w:hint="eastAsia"/>
          <w:sz w:val="28"/>
          <w:szCs w:val="28"/>
        </w:rPr>
      </w:pPr>
      <w:r w:rsidRPr="00516D21">
        <w:rPr>
          <w:rFonts w:ascii="楷体_GB2312" w:eastAsia="楷体_GB2312" w:hint="eastAsia"/>
          <w:b/>
          <w:sz w:val="28"/>
          <w:szCs w:val="28"/>
        </w:rPr>
        <w:t>第十三条</w:t>
      </w:r>
      <w:r w:rsidRPr="00516D21">
        <w:rPr>
          <w:rFonts w:ascii="楷体_GB2312" w:eastAsia="楷体_GB2312" w:hint="eastAsia"/>
          <w:sz w:val="28"/>
          <w:szCs w:val="28"/>
        </w:rPr>
        <w:t xml:space="preserve">  经批准同意实施“海外名师项目”的学校，请根据市教委关于《2014年地方高校内涵建设经常性经费使用指导意见》的通知要求，从我委已下拨的2014年地方高校内涵建设经常性经费中列支使用（民办院校作为专项资助资金）。入选的名师可以使用“上海市海外名师”的称号。</w:t>
      </w:r>
    </w:p>
    <w:p w:rsidR="00213036" w:rsidRDefault="00213036" w:rsidP="00213036">
      <w:pPr>
        <w:spacing w:line="560" w:lineRule="exact"/>
        <w:ind w:firstLineChars="200" w:firstLine="562"/>
        <w:rPr>
          <w:rFonts w:ascii="楷体_GB2312" w:eastAsia="楷体_GB2312" w:hint="eastAsia"/>
          <w:sz w:val="28"/>
          <w:szCs w:val="28"/>
        </w:rPr>
      </w:pPr>
      <w:r>
        <w:rPr>
          <w:rFonts w:ascii="楷体_GB2312" w:eastAsia="楷体_GB2312" w:hint="eastAsia"/>
          <w:b/>
          <w:sz w:val="28"/>
          <w:szCs w:val="28"/>
        </w:rPr>
        <w:t>第十四</w:t>
      </w:r>
      <w:r w:rsidRPr="00F35A73">
        <w:rPr>
          <w:rFonts w:ascii="楷体_GB2312" w:eastAsia="楷体_GB2312" w:hint="eastAsia"/>
          <w:b/>
          <w:sz w:val="28"/>
          <w:szCs w:val="28"/>
        </w:rPr>
        <w:t xml:space="preserve">条 </w:t>
      </w:r>
      <w:r>
        <w:rPr>
          <w:rFonts w:ascii="楷体_GB2312" w:eastAsia="楷体_GB2312" w:hint="eastAsia"/>
          <w:sz w:val="28"/>
          <w:szCs w:val="28"/>
        </w:rPr>
        <w:t xml:space="preserve"> 学校</w:t>
      </w:r>
      <w:r w:rsidRPr="00F12D26">
        <w:rPr>
          <w:rFonts w:ascii="楷体_GB2312" w:eastAsia="楷体_GB2312" w:hint="eastAsia"/>
          <w:sz w:val="28"/>
          <w:szCs w:val="28"/>
        </w:rPr>
        <w:t>完成</w:t>
      </w:r>
      <w:r>
        <w:rPr>
          <w:rFonts w:ascii="楷体_GB2312" w:eastAsia="楷体_GB2312" w:hint="eastAsia"/>
          <w:sz w:val="28"/>
          <w:szCs w:val="28"/>
        </w:rPr>
        <w:t>年度</w:t>
      </w:r>
      <w:r w:rsidRPr="00F12D26">
        <w:rPr>
          <w:rFonts w:ascii="楷体_GB2312" w:eastAsia="楷体_GB2312" w:hint="eastAsia"/>
          <w:sz w:val="28"/>
          <w:szCs w:val="28"/>
        </w:rPr>
        <w:t>项目</w:t>
      </w:r>
      <w:r>
        <w:rPr>
          <w:rFonts w:ascii="楷体_GB2312" w:eastAsia="楷体_GB2312" w:hint="eastAsia"/>
          <w:sz w:val="28"/>
          <w:szCs w:val="28"/>
        </w:rPr>
        <w:t>计划，应向市教委提交年度项目实施情况、年度经费使用</w:t>
      </w:r>
      <w:r w:rsidRPr="00F12D26">
        <w:rPr>
          <w:rFonts w:ascii="楷体_GB2312" w:eastAsia="楷体_GB2312" w:hint="eastAsia"/>
          <w:sz w:val="28"/>
          <w:szCs w:val="28"/>
        </w:rPr>
        <w:t>情况、</w:t>
      </w:r>
      <w:r>
        <w:rPr>
          <w:rFonts w:ascii="楷体_GB2312" w:eastAsia="楷体_GB2312" w:hint="eastAsia"/>
          <w:sz w:val="28"/>
          <w:szCs w:val="28"/>
        </w:rPr>
        <w:t>年度成果</w:t>
      </w:r>
      <w:r w:rsidRPr="00F12D26">
        <w:rPr>
          <w:rFonts w:ascii="楷体_GB2312" w:eastAsia="楷体_GB2312" w:hint="eastAsia"/>
          <w:sz w:val="28"/>
          <w:szCs w:val="28"/>
        </w:rPr>
        <w:t>情况等</w:t>
      </w:r>
      <w:r>
        <w:rPr>
          <w:rFonts w:ascii="楷体_GB2312" w:eastAsia="楷体_GB2312" w:hint="eastAsia"/>
          <w:sz w:val="28"/>
          <w:szCs w:val="28"/>
        </w:rPr>
        <w:t>年度报告或</w:t>
      </w:r>
      <w:r w:rsidRPr="00F12D26">
        <w:rPr>
          <w:rFonts w:ascii="楷体_GB2312" w:eastAsia="楷体_GB2312" w:hint="eastAsia"/>
          <w:sz w:val="28"/>
          <w:szCs w:val="28"/>
        </w:rPr>
        <w:t>结项报告（</w:t>
      </w:r>
      <w:r>
        <w:rPr>
          <w:rFonts w:ascii="楷体_GB2312" w:eastAsia="楷体_GB2312" w:hint="eastAsia"/>
          <w:sz w:val="28"/>
          <w:szCs w:val="28"/>
        </w:rPr>
        <w:t>提交年度报告时间另行通知</w:t>
      </w:r>
      <w:r w:rsidRPr="00F12D26">
        <w:rPr>
          <w:rFonts w:ascii="楷体_GB2312" w:eastAsia="楷体_GB2312" w:hint="eastAsia"/>
          <w:sz w:val="28"/>
          <w:szCs w:val="28"/>
        </w:rPr>
        <w:t>）。</w:t>
      </w:r>
    </w:p>
    <w:p w:rsidR="00213036" w:rsidRPr="00F12D26" w:rsidRDefault="00213036" w:rsidP="00213036">
      <w:pPr>
        <w:spacing w:line="560" w:lineRule="exact"/>
        <w:ind w:firstLineChars="200" w:firstLine="562"/>
        <w:rPr>
          <w:rFonts w:ascii="楷体_GB2312" w:eastAsia="楷体_GB2312" w:hint="eastAsia"/>
          <w:sz w:val="28"/>
          <w:szCs w:val="28"/>
        </w:rPr>
      </w:pPr>
      <w:r w:rsidRPr="00300114">
        <w:rPr>
          <w:rFonts w:ascii="楷体_GB2312" w:eastAsia="楷体_GB2312" w:hint="eastAsia"/>
          <w:b/>
          <w:sz w:val="28"/>
          <w:szCs w:val="28"/>
        </w:rPr>
        <w:t>第十五条</w:t>
      </w:r>
      <w:r w:rsidRPr="00300114">
        <w:rPr>
          <w:rFonts w:ascii="楷体_GB2312" w:eastAsia="楷体_GB2312" w:hint="eastAsia"/>
          <w:sz w:val="28"/>
          <w:szCs w:val="28"/>
        </w:rPr>
        <w:t xml:space="preserve"> </w:t>
      </w:r>
      <w:r>
        <w:rPr>
          <w:rFonts w:ascii="楷体_GB2312" w:eastAsia="楷体_GB2312" w:hint="eastAsia"/>
          <w:sz w:val="28"/>
          <w:szCs w:val="28"/>
        </w:rPr>
        <w:t xml:space="preserve"> 市教委将对聘请名师</w:t>
      </w:r>
      <w:r w:rsidRPr="00F95B15">
        <w:rPr>
          <w:rFonts w:ascii="楷体_GB2312" w:eastAsia="楷体_GB2312" w:hint="eastAsia"/>
          <w:sz w:val="28"/>
          <w:szCs w:val="28"/>
        </w:rPr>
        <w:t>的学校</w:t>
      </w:r>
      <w:r>
        <w:rPr>
          <w:rFonts w:ascii="楷体_GB2312" w:eastAsia="楷体_GB2312" w:hint="eastAsia"/>
          <w:sz w:val="28"/>
          <w:szCs w:val="28"/>
        </w:rPr>
        <w:t>每年</w:t>
      </w:r>
      <w:r w:rsidRPr="00F95B15">
        <w:rPr>
          <w:rFonts w:ascii="楷体_GB2312" w:eastAsia="楷体_GB2312" w:hint="eastAsia"/>
          <w:sz w:val="28"/>
          <w:szCs w:val="28"/>
        </w:rPr>
        <w:t>开展年度绩效评估。</w:t>
      </w:r>
      <w:r>
        <w:rPr>
          <w:rFonts w:ascii="楷体_GB2312" w:eastAsia="楷体_GB2312" w:hint="eastAsia"/>
          <w:sz w:val="28"/>
          <w:szCs w:val="28"/>
        </w:rPr>
        <w:t>请各高校根据绩效评估要求</w:t>
      </w:r>
      <w:r w:rsidRPr="00F12D26">
        <w:rPr>
          <w:rFonts w:ascii="楷体_GB2312" w:eastAsia="楷体_GB2312" w:hint="eastAsia"/>
          <w:sz w:val="28"/>
          <w:szCs w:val="28"/>
        </w:rPr>
        <w:t>（样式参见</w:t>
      </w:r>
      <w:r>
        <w:rPr>
          <w:rFonts w:ascii="楷体_GB2312" w:eastAsia="楷体_GB2312" w:hint="eastAsia"/>
          <w:sz w:val="28"/>
          <w:szCs w:val="28"/>
        </w:rPr>
        <w:t>附件4</w:t>
      </w:r>
      <w:r w:rsidRPr="00F12D26">
        <w:rPr>
          <w:rFonts w:ascii="楷体_GB2312" w:eastAsia="楷体_GB2312" w:hint="eastAsia"/>
          <w:sz w:val="28"/>
          <w:szCs w:val="28"/>
        </w:rPr>
        <w:t>）</w:t>
      </w:r>
      <w:r>
        <w:rPr>
          <w:rFonts w:ascii="楷体_GB2312" w:eastAsia="楷体_GB2312" w:hint="eastAsia"/>
          <w:sz w:val="28"/>
          <w:szCs w:val="28"/>
        </w:rPr>
        <w:t>做好项目管理工作</w:t>
      </w:r>
      <w:r w:rsidRPr="00F12D26">
        <w:rPr>
          <w:rFonts w:ascii="楷体_GB2312" w:eastAsia="楷体_GB2312" w:hint="eastAsia"/>
          <w:sz w:val="28"/>
          <w:szCs w:val="28"/>
        </w:rPr>
        <w:t>。</w:t>
      </w:r>
    </w:p>
    <w:p w:rsidR="00213036" w:rsidRDefault="00213036" w:rsidP="00213036">
      <w:pPr>
        <w:spacing w:line="560" w:lineRule="exact"/>
        <w:ind w:firstLineChars="200" w:firstLine="562"/>
        <w:rPr>
          <w:rFonts w:ascii="楷体_GB2312" w:eastAsia="楷体_GB2312" w:hint="eastAsia"/>
          <w:sz w:val="28"/>
          <w:szCs w:val="28"/>
        </w:rPr>
      </w:pPr>
      <w:r w:rsidRPr="00300114">
        <w:rPr>
          <w:rFonts w:ascii="楷体_GB2312" w:eastAsia="楷体_GB2312" w:hint="eastAsia"/>
          <w:b/>
          <w:sz w:val="28"/>
          <w:szCs w:val="28"/>
        </w:rPr>
        <w:t>第十六条</w:t>
      </w:r>
      <w:r>
        <w:rPr>
          <w:rFonts w:ascii="楷体_GB2312" w:eastAsia="楷体_GB2312" w:hint="eastAsia"/>
          <w:sz w:val="28"/>
          <w:szCs w:val="28"/>
        </w:rPr>
        <w:t xml:space="preserve">  市教委建议学校对作出特别</w:t>
      </w:r>
      <w:r w:rsidRPr="00F12D26">
        <w:rPr>
          <w:rFonts w:ascii="楷体_GB2312" w:eastAsia="楷体_GB2312" w:hint="eastAsia"/>
          <w:sz w:val="28"/>
          <w:szCs w:val="28"/>
        </w:rPr>
        <w:t>贡献</w:t>
      </w:r>
      <w:r>
        <w:rPr>
          <w:rFonts w:ascii="楷体_GB2312" w:eastAsia="楷体_GB2312" w:hint="eastAsia"/>
          <w:sz w:val="28"/>
          <w:szCs w:val="28"/>
        </w:rPr>
        <w:t>、有</w:t>
      </w:r>
      <w:r w:rsidRPr="00F12D26">
        <w:rPr>
          <w:rFonts w:ascii="楷体_GB2312" w:eastAsia="楷体_GB2312" w:hint="eastAsia"/>
          <w:sz w:val="28"/>
          <w:szCs w:val="28"/>
        </w:rPr>
        <w:t>突出</w:t>
      </w:r>
      <w:r>
        <w:rPr>
          <w:rFonts w:ascii="楷体_GB2312" w:eastAsia="楷体_GB2312" w:hint="eastAsia"/>
          <w:sz w:val="28"/>
          <w:szCs w:val="28"/>
        </w:rPr>
        <w:t>事迹</w:t>
      </w:r>
      <w:r w:rsidRPr="00F12D26">
        <w:rPr>
          <w:rFonts w:ascii="楷体_GB2312" w:eastAsia="楷体_GB2312" w:hint="eastAsia"/>
          <w:sz w:val="28"/>
          <w:szCs w:val="28"/>
        </w:rPr>
        <w:t>的</w:t>
      </w:r>
      <w:r>
        <w:rPr>
          <w:rFonts w:ascii="楷体_GB2312" w:eastAsia="楷体_GB2312" w:hint="eastAsia"/>
          <w:sz w:val="28"/>
          <w:szCs w:val="28"/>
        </w:rPr>
        <w:t>名师向国家外国专家局或上海市人民政府申报相关的表彰奖项</w:t>
      </w:r>
      <w:r w:rsidRPr="00F12D26">
        <w:rPr>
          <w:rFonts w:ascii="楷体_GB2312" w:eastAsia="楷体_GB2312" w:hint="eastAsia"/>
          <w:sz w:val="28"/>
          <w:szCs w:val="28"/>
        </w:rPr>
        <w:t>。</w:t>
      </w:r>
    </w:p>
    <w:p w:rsidR="00213036" w:rsidRDefault="00213036" w:rsidP="00213036">
      <w:pPr>
        <w:spacing w:line="560" w:lineRule="exact"/>
        <w:ind w:firstLineChars="200" w:firstLine="562"/>
        <w:rPr>
          <w:rFonts w:ascii="楷体_GB2312" w:eastAsia="楷体_GB2312" w:hint="eastAsia"/>
          <w:sz w:val="28"/>
          <w:szCs w:val="28"/>
        </w:rPr>
      </w:pPr>
      <w:r w:rsidRPr="00300114">
        <w:rPr>
          <w:rFonts w:ascii="楷体_GB2312" w:eastAsia="楷体_GB2312" w:hint="eastAsia"/>
          <w:b/>
          <w:sz w:val="28"/>
          <w:szCs w:val="28"/>
        </w:rPr>
        <w:t>第十七条</w:t>
      </w:r>
      <w:r w:rsidRPr="00300114">
        <w:rPr>
          <w:rFonts w:ascii="楷体_GB2312" w:eastAsia="楷体_GB2312" w:hint="eastAsia"/>
          <w:sz w:val="28"/>
          <w:szCs w:val="28"/>
        </w:rPr>
        <w:t xml:space="preserve">  </w:t>
      </w:r>
      <w:r>
        <w:rPr>
          <w:rFonts w:ascii="楷体_GB2312" w:eastAsia="楷体_GB2312" w:hint="eastAsia"/>
          <w:sz w:val="28"/>
          <w:szCs w:val="28"/>
        </w:rPr>
        <w:t>本申报</w:t>
      </w:r>
      <w:r w:rsidRPr="00300114">
        <w:rPr>
          <w:rFonts w:ascii="楷体_GB2312" w:eastAsia="楷体_GB2312" w:hint="eastAsia"/>
          <w:sz w:val="28"/>
          <w:szCs w:val="28"/>
        </w:rPr>
        <w:t>指南由上海市教育委员会负责解释。</w:t>
      </w:r>
    </w:p>
    <w:p w:rsidR="00213036" w:rsidRDefault="00213036" w:rsidP="00213036">
      <w:pPr>
        <w:spacing w:line="520" w:lineRule="exact"/>
        <w:ind w:firstLineChars="200" w:firstLine="560"/>
        <w:rPr>
          <w:rFonts w:ascii="楷体_GB2312" w:eastAsia="楷体_GB2312" w:hint="eastAsia"/>
          <w:sz w:val="28"/>
          <w:szCs w:val="28"/>
        </w:rPr>
      </w:pPr>
    </w:p>
    <w:p w:rsidR="00EA69CB" w:rsidRPr="00213036" w:rsidRDefault="002E5113"/>
    <w:sectPr w:rsidR="00EA69CB" w:rsidRPr="00213036" w:rsidSect="00891F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113" w:rsidRDefault="002E5113" w:rsidP="00213036">
      <w:r>
        <w:separator/>
      </w:r>
    </w:p>
  </w:endnote>
  <w:endnote w:type="continuationSeparator" w:id="0">
    <w:p w:rsidR="002E5113" w:rsidRDefault="002E5113" w:rsidP="002130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113" w:rsidRDefault="002E5113" w:rsidP="00213036">
      <w:r>
        <w:separator/>
      </w:r>
    </w:p>
  </w:footnote>
  <w:footnote w:type="continuationSeparator" w:id="0">
    <w:p w:rsidR="002E5113" w:rsidRDefault="002E5113" w:rsidP="002130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3036"/>
    <w:rsid w:val="00213036"/>
    <w:rsid w:val="002D56E7"/>
    <w:rsid w:val="002E5113"/>
    <w:rsid w:val="00545206"/>
    <w:rsid w:val="00891F0D"/>
    <w:rsid w:val="00AD431A"/>
    <w:rsid w:val="00F04D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03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30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13036"/>
    <w:rPr>
      <w:sz w:val="18"/>
      <w:szCs w:val="18"/>
    </w:rPr>
  </w:style>
  <w:style w:type="paragraph" w:styleId="a4">
    <w:name w:val="footer"/>
    <w:basedOn w:val="a"/>
    <w:link w:val="Char0"/>
    <w:uiPriority w:val="99"/>
    <w:semiHidden/>
    <w:unhideWhenUsed/>
    <w:rsid w:val="0021303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1303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365</Words>
  <Characters>2085</Characters>
  <Application>Microsoft Office Word</Application>
  <DocSecurity>0</DocSecurity>
  <Lines>17</Lines>
  <Paragraphs>4</Paragraphs>
  <ScaleCrop>false</ScaleCrop>
  <Company>微软中国</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2014-03-25T05:38:00Z</dcterms:created>
  <dcterms:modified xsi:type="dcterms:W3CDTF">2014-03-25T05:38:00Z</dcterms:modified>
</cp:coreProperties>
</file>